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tylesWithEffects.xml" ContentType="application/vnd.ms-word.stylesWithEffect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76F" w:rsidRPr="0078276F" w:rsidRDefault="0078276F" w:rsidP="005D6417">
      <w:pPr>
        <w:bidi/>
        <w:spacing w:line="360" w:lineRule="auto"/>
        <w:contextualSpacing/>
        <w:jc w:val="both"/>
        <w:rPr>
          <w:rFonts w:cs="David"/>
          <w:szCs w:val="24"/>
          <w:lang w:bidi="he-IL"/>
        </w:rPr>
      </w:pPr>
      <w:r>
        <w:rPr>
          <w:rFonts w:ascii="Arial" w:hAnsi="Arial" w:cs="David" w:hint="cs"/>
          <w:szCs w:val="24"/>
          <w:rtl/>
          <w:lang w:bidi="he-IL"/>
        </w:rPr>
        <w:t xml:space="preserve"> </w:t>
      </w:r>
      <w:r w:rsidRPr="0078276F">
        <w:rPr>
          <w:rFonts w:cs="David"/>
          <w:szCs w:val="24"/>
          <w:rtl/>
          <w:lang w:bidi="he-IL"/>
        </w:rPr>
        <w:tab/>
      </w:r>
      <w:r w:rsidRPr="0078276F">
        <w:rPr>
          <w:rFonts w:cs="David"/>
          <w:szCs w:val="24"/>
          <w:rtl/>
          <w:lang w:bidi="he-IL"/>
        </w:rPr>
        <w:tab/>
      </w:r>
      <w:r w:rsidRPr="0078276F">
        <w:rPr>
          <w:rFonts w:cs="David"/>
          <w:szCs w:val="24"/>
          <w:rtl/>
          <w:lang w:bidi="he-IL"/>
        </w:rPr>
        <w:tab/>
      </w:r>
      <w:r w:rsidRPr="0078276F">
        <w:rPr>
          <w:rFonts w:cs="David"/>
          <w:szCs w:val="24"/>
          <w:rtl/>
          <w:lang w:bidi="he-IL"/>
        </w:rPr>
        <w:tab/>
      </w:r>
      <w:r w:rsidRPr="0078276F">
        <w:rPr>
          <w:rFonts w:cs="David"/>
          <w:szCs w:val="24"/>
          <w:rtl/>
          <w:lang w:bidi="he-IL"/>
        </w:rPr>
        <w:tab/>
      </w:r>
      <w:r w:rsidRPr="0078276F">
        <w:rPr>
          <w:rFonts w:cs="David"/>
          <w:szCs w:val="24"/>
          <w:rtl/>
          <w:lang w:bidi="he-IL"/>
        </w:rPr>
        <w:tab/>
      </w:r>
      <w:r w:rsidRPr="0078276F">
        <w:rPr>
          <w:rFonts w:cs="David"/>
          <w:szCs w:val="24"/>
          <w:rtl/>
          <w:lang w:bidi="he-IL"/>
        </w:rPr>
        <w:tab/>
      </w:r>
      <w:r w:rsidRPr="0078276F">
        <w:rPr>
          <w:rFonts w:cs="David"/>
          <w:szCs w:val="24"/>
          <w:rtl/>
          <w:lang w:bidi="he-IL"/>
        </w:rPr>
        <w:tab/>
      </w:r>
    </w:p>
    <w:p w:rsidR="0078276F" w:rsidRPr="0078276F" w:rsidRDefault="0078276F" w:rsidP="0078276F">
      <w:pPr>
        <w:bidi/>
        <w:ind w:right="85"/>
        <w:jc w:val="right"/>
        <w:rPr>
          <w:rFonts w:cs="David"/>
          <w:szCs w:val="24"/>
          <w:rtl/>
          <w:lang w:bidi="he-IL"/>
        </w:rPr>
      </w:pPr>
      <w:r w:rsidRPr="0078276F">
        <w:rPr>
          <w:rFonts w:cs="David" w:hint="eastAsia"/>
          <w:szCs w:val="24"/>
          <w:rtl/>
          <w:lang w:bidi="he-IL"/>
        </w:rPr>
        <w:t>‏</w:t>
      </w:r>
      <w:r w:rsidRPr="0078276F">
        <w:rPr>
          <w:rFonts w:cs="David"/>
          <w:szCs w:val="24"/>
          <w:rtl/>
          <w:lang w:bidi="he-IL"/>
        </w:rPr>
        <w:fldChar w:fldCharType="begin"/>
      </w:r>
      <w:r w:rsidRPr="0078276F">
        <w:rPr>
          <w:rFonts w:cs="David"/>
          <w:szCs w:val="24"/>
          <w:rtl/>
          <w:lang w:bidi="he-IL"/>
        </w:rPr>
        <w:instrText xml:space="preserve"> </w:instrText>
      </w:r>
      <w:r w:rsidRPr="0078276F">
        <w:rPr>
          <w:rFonts w:cs="David" w:hint="cs"/>
          <w:szCs w:val="24"/>
          <w:lang w:bidi="he-IL"/>
        </w:rPr>
        <w:instrText>DATE</w:instrText>
      </w:r>
      <w:r w:rsidRPr="0078276F">
        <w:rPr>
          <w:rFonts w:cs="David" w:hint="cs"/>
          <w:szCs w:val="24"/>
          <w:rtl/>
          <w:lang w:bidi="he-IL"/>
        </w:rPr>
        <w:instrText xml:space="preserve"> \@ "</w:instrText>
      </w:r>
      <w:r w:rsidRPr="0078276F">
        <w:rPr>
          <w:rFonts w:cs="David" w:hint="cs"/>
          <w:szCs w:val="24"/>
          <w:lang w:bidi="he-IL"/>
        </w:rPr>
        <w:instrText>dd/MM/yyyy</w:instrText>
      </w:r>
      <w:r w:rsidRPr="0078276F">
        <w:rPr>
          <w:rFonts w:cs="David" w:hint="cs"/>
          <w:szCs w:val="24"/>
          <w:rtl/>
          <w:lang w:bidi="he-IL"/>
        </w:rPr>
        <w:instrText>"</w:instrText>
      </w:r>
      <w:r w:rsidRPr="0078276F">
        <w:rPr>
          <w:rFonts w:cs="David"/>
          <w:szCs w:val="24"/>
          <w:rtl/>
          <w:lang w:bidi="he-IL"/>
        </w:rPr>
        <w:instrText xml:space="preserve"> </w:instrText>
      </w:r>
      <w:r w:rsidRPr="0078276F">
        <w:rPr>
          <w:rFonts w:cs="David"/>
          <w:szCs w:val="24"/>
          <w:rtl/>
          <w:lang w:bidi="he-IL"/>
        </w:rPr>
        <w:fldChar w:fldCharType="separate"/>
      </w:r>
      <w:r w:rsidR="0051344C">
        <w:rPr>
          <w:rFonts w:cs="David"/>
          <w:noProof/>
          <w:szCs w:val="24"/>
          <w:rtl/>
          <w:lang w:bidi="he-IL"/>
        </w:rPr>
        <w:t>‏22/04/2018</w:t>
      </w:r>
      <w:r w:rsidRPr="0078276F">
        <w:rPr>
          <w:rFonts w:cs="David"/>
          <w:szCs w:val="24"/>
          <w:rtl/>
          <w:lang w:bidi="he-IL"/>
        </w:rPr>
        <w:fldChar w:fldCharType="end"/>
      </w:r>
    </w:p>
    <w:p w:rsidR="0078276F" w:rsidRPr="0078276F" w:rsidRDefault="0078276F" w:rsidP="0078276F">
      <w:pPr>
        <w:bidi/>
        <w:ind w:right="85"/>
        <w:jc w:val="right"/>
        <w:rPr>
          <w:rFonts w:cs="David"/>
          <w:szCs w:val="24"/>
          <w:rtl/>
          <w:lang w:bidi="he-IL"/>
        </w:rPr>
      </w:pPr>
      <w:r w:rsidRPr="0078276F">
        <w:rPr>
          <w:rFonts w:cs="David"/>
          <w:szCs w:val="24"/>
          <w:rtl/>
          <w:lang w:bidi="he-IL"/>
        </w:rPr>
        <w:fldChar w:fldCharType="begin"/>
      </w:r>
      <w:r w:rsidRPr="0078276F">
        <w:rPr>
          <w:rFonts w:cs="David"/>
          <w:szCs w:val="24"/>
          <w:rtl/>
          <w:lang w:bidi="he-IL"/>
        </w:rPr>
        <w:instrText xml:space="preserve"> </w:instrText>
      </w:r>
      <w:r w:rsidRPr="0078276F">
        <w:rPr>
          <w:rFonts w:cs="David" w:hint="cs"/>
          <w:szCs w:val="24"/>
          <w:lang w:bidi="he-IL"/>
        </w:rPr>
        <w:instrText>DATE</w:instrText>
      </w:r>
      <w:r w:rsidRPr="0078276F">
        <w:rPr>
          <w:rFonts w:cs="David" w:hint="cs"/>
          <w:szCs w:val="24"/>
          <w:rtl/>
          <w:lang w:bidi="he-IL"/>
        </w:rPr>
        <w:instrText xml:space="preserve"> \@ "</w:instrText>
      </w:r>
      <w:r w:rsidRPr="0078276F">
        <w:rPr>
          <w:rFonts w:cs="David" w:hint="cs"/>
          <w:szCs w:val="24"/>
          <w:lang w:bidi="he-IL"/>
        </w:rPr>
        <w:instrText>dddd dd MMMM yyyy" \h</w:instrText>
      </w:r>
      <w:r w:rsidRPr="0078276F">
        <w:rPr>
          <w:rFonts w:cs="David"/>
          <w:szCs w:val="24"/>
          <w:rtl/>
          <w:lang w:bidi="he-IL"/>
        </w:rPr>
        <w:instrText xml:space="preserve"> </w:instrText>
      </w:r>
      <w:r w:rsidRPr="0078276F">
        <w:rPr>
          <w:rFonts w:cs="David"/>
          <w:szCs w:val="24"/>
          <w:rtl/>
          <w:lang w:bidi="he-IL"/>
        </w:rPr>
        <w:fldChar w:fldCharType="separate"/>
      </w:r>
      <w:r w:rsidR="0051344C">
        <w:rPr>
          <w:rFonts w:cs="David"/>
          <w:noProof/>
          <w:szCs w:val="24"/>
          <w:rtl/>
          <w:lang w:bidi="he-IL"/>
        </w:rPr>
        <w:t>‏יום ראשון ז' אייר תשע"ח</w:t>
      </w:r>
      <w:r w:rsidRPr="0078276F">
        <w:rPr>
          <w:rFonts w:cs="David"/>
          <w:szCs w:val="24"/>
          <w:rtl/>
          <w:lang w:bidi="he-IL"/>
        </w:rPr>
        <w:fldChar w:fldCharType="end"/>
      </w:r>
    </w:p>
    <w:p w:rsidR="0078276F" w:rsidRPr="0078276F" w:rsidRDefault="0078276F" w:rsidP="0078276F">
      <w:pPr>
        <w:bidi/>
        <w:jc w:val="center"/>
        <w:rPr>
          <w:rFonts w:cs="David"/>
          <w:b/>
          <w:bCs/>
          <w:szCs w:val="24"/>
          <w:rtl/>
          <w:lang w:bidi="he-IL"/>
        </w:rPr>
      </w:pPr>
    </w:p>
    <w:p w:rsidR="0078276F" w:rsidRPr="0078276F" w:rsidRDefault="0078276F" w:rsidP="0078276F">
      <w:pPr>
        <w:tabs>
          <w:tab w:val="left" w:pos="6804"/>
          <w:tab w:val="left" w:pos="8078"/>
        </w:tabs>
        <w:bidi/>
        <w:jc w:val="right"/>
        <w:rPr>
          <w:rFonts w:ascii="Calibri" w:eastAsia="Calibri" w:hAnsi="Calibri" w:cs="David"/>
          <w:szCs w:val="24"/>
          <w:rtl/>
          <w:lang w:bidi="he-IL"/>
        </w:rPr>
      </w:pPr>
      <w:r w:rsidRPr="0078276F">
        <w:rPr>
          <w:rFonts w:cs="David" w:hint="cs"/>
          <w:b/>
          <w:bCs/>
          <w:szCs w:val="24"/>
          <w:rtl/>
          <w:lang w:bidi="he-IL"/>
        </w:rPr>
        <w:t xml:space="preserve"> </w:t>
      </w:r>
      <w:r w:rsidRPr="0078276F">
        <w:rPr>
          <w:rFonts w:ascii="Calibri" w:eastAsia="Calibri" w:hAnsi="Calibri" w:cs="David"/>
          <w:szCs w:val="24"/>
          <w:rtl/>
          <w:lang w:bidi="he-IL"/>
        </w:rPr>
        <w:tab/>
      </w:r>
      <w:bookmarkStart w:id="0" w:name="_GoBack"/>
      <w:bookmarkEnd w:id="0"/>
      <w:r w:rsidRPr="0078276F">
        <w:rPr>
          <w:rFonts w:ascii="Calibri" w:eastAsia="Calibri" w:hAnsi="Calibri" w:cs="David"/>
          <w:szCs w:val="24"/>
          <w:rtl/>
          <w:lang w:bidi="he-IL"/>
        </w:rPr>
        <w:tab/>
      </w:r>
      <w:r w:rsidRPr="0078276F">
        <w:rPr>
          <w:rFonts w:ascii="Calibri" w:eastAsia="Calibri" w:hAnsi="Calibri" w:cs="David"/>
          <w:szCs w:val="24"/>
          <w:rtl/>
          <w:lang w:bidi="he-IL"/>
        </w:rPr>
        <w:tab/>
      </w:r>
      <w:r w:rsidRPr="0078276F">
        <w:rPr>
          <w:rFonts w:ascii="Calibri" w:eastAsia="Calibri" w:hAnsi="Calibri" w:cs="David"/>
          <w:szCs w:val="24"/>
          <w:rtl/>
          <w:lang w:bidi="he-IL"/>
        </w:rPr>
        <w:tab/>
      </w:r>
      <w:r w:rsidRPr="0078276F">
        <w:rPr>
          <w:rFonts w:ascii="Calibri" w:eastAsia="Calibri" w:hAnsi="Calibri" w:cs="David" w:hint="cs"/>
          <w:szCs w:val="24"/>
          <w:highlight w:val="yellow"/>
          <w:rtl/>
          <w:lang w:bidi="he-IL"/>
        </w:rPr>
        <w:t>‏</w:t>
      </w:r>
      <w:r w:rsidRPr="0078276F">
        <w:rPr>
          <w:rFonts w:ascii="Calibri" w:eastAsia="Calibri" w:hAnsi="Calibri" w:cs="David" w:hint="cs"/>
          <w:szCs w:val="24"/>
          <w:rtl/>
          <w:lang w:bidi="he-IL"/>
        </w:rPr>
        <w:t xml:space="preserve">  </w:t>
      </w:r>
    </w:p>
    <w:p w:rsidR="0078276F" w:rsidRPr="0078276F" w:rsidRDefault="0078276F" w:rsidP="0078276F">
      <w:pPr>
        <w:tabs>
          <w:tab w:val="left" w:pos="8051"/>
          <w:tab w:val="left" w:pos="8078"/>
        </w:tabs>
        <w:bidi/>
        <w:spacing w:after="200" w:line="276" w:lineRule="auto"/>
        <w:rPr>
          <w:rFonts w:ascii="Calibri" w:eastAsia="Calibri" w:hAnsi="Calibri" w:cs="David"/>
          <w:szCs w:val="24"/>
          <w:rtl/>
          <w:lang w:bidi="he-IL"/>
        </w:rPr>
      </w:pPr>
      <w:r w:rsidRPr="0078276F">
        <w:rPr>
          <w:rFonts w:ascii="Calibri" w:eastAsia="Calibri" w:hAnsi="Calibri" w:cs="David" w:hint="cs"/>
          <w:szCs w:val="24"/>
          <w:rtl/>
          <w:lang w:bidi="he-IL"/>
        </w:rPr>
        <w:t>אל</w:t>
      </w:r>
      <w:r w:rsidR="00840CF9">
        <w:rPr>
          <w:rFonts w:ascii="Calibri" w:eastAsia="Calibri" w:hAnsi="Calibri" w:cs="David" w:hint="cs"/>
          <w:szCs w:val="24"/>
          <w:rtl/>
          <w:lang w:bidi="he-IL"/>
        </w:rPr>
        <w:t>,</w:t>
      </w:r>
      <w:r w:rsidRPr="0078276F">
        <w:rPr>
          <w:rFonts w:ascii="Calibri" w:eastAsia="Calibri" w:hAnsi="Calibri" w:cs="David" w:hint="cs"/>
          <w:szCs w:val="24"/>
          <w:rtl/>
          <w:lang w:bidi="he-IL"/>
        </w:rPr>
        <w:t xml:space="preserve"> חברי ועדת מכרזים</w:t>
      </w:r>
    </w:p>
    <w:p w:rsidR="0078276F" w:rsidRPr="00966F5C" w:rsidRDefault="0078276F" w:rsidP="00840CF9">
      <w:pPr>
        <w:tabs>
          <w:tab w:val="left" w:pos="8051"/>
          <w:tab w:val="left" w:pos="8078"/>
        </w:tabs>
        <w:bidi/>
        <w:spacing w:after="200" w:line="276" w:lineRule="auto"/>
        <w:jc w:val="center"/>
        <w:rPr>
          <w:rFonts w:ascii="Calibri" w:eastAsia="Calibri" w:hAnsi="Calibri" w:cs="David"/>
          <w:b/>
          <w:bCs/>
          <w:szCs w:val="24"/>
          <w:u w:val="single"/>
          <w:rtl/>
          <w:lang w:bidi="he-IL"/>
        </w:rPr>
      </w:pPr>
      <w:r w:rsidRPr="0078276F">
        <w:rPr>
          <w:rFonts w:ascii="Calibri" w:eastAsia="Calibri" w:hAnsi="Calibri" w:cs="David"/>
          <w:b/>
          <w:bCs/>
          <w:szCs w:val="24"/>
          <w:u w:val="single"/>
          <w:rtl/>
          <w:lang w:bidi="he-IL"/>
        </w:rPr>
        <w:t xml:space="preserve">הנדון: </w:t>
      </w:r>
      <w:r w:rsidR="0051344C">
        <w:rPr>
          <w:rFonts w:ascii="Calibri" w:eastAsia="Calibri" w:hAnsi="Calibri" w:cs="David" w:hint="cs"/>
          <w:b/>
          <w:bCs/>
          <w:szCs w:val="24"/>
          <w:u w:val="single"/>
          <w:rtl/>
          <w:lang w:bidi="he-IL"/>
        </w:rPr>
        <w:t xml:space="preserve">בקשה לעדכון מועדי התקשרות עם עיריית הרצליה </w:t>
      </w:r>
      <w:r w:rsidR="00840CF9">
        <w:rPr>
          <w:rFonts w:ascii="Calibri" w:eastAsia="Calibri" w:hAnsi="Calibri" w:cs="David" w:hint="cs"/>
          <w:b/>
          <w:bCs/>
          <w:szCs w:val="24"/>
          <w:u w:val="single"/>
          <w:rtl/>
          <w:lang w:bidi="he-IL"/>
        </w:rPr>
        <w:t>-</w:t>
      </w:r>
      <w:r w:rsidR="0051344C">
        <w:rPr>
          <w:rFonts w:ascii="Calibri" w:eastAsia="Calibri" w:hAnsi="Calibri" w:cs="David" w:hint="cs"/>
          <w:b/>
          <w:bCs/>
          <w:szCs w:val="24"/>
          <w:u w:val="single"/>
          <w:rtl/>
          <w:lang w:bidi="he-IL"/>
        </w:rPr>
        <w:t xml:space="preserve"> במסגרת התקשרות עם ספק יחיד לצורך הפעלת תכנית </w:t>
      </w:r>
      <w:r w:rsidR="0095691C">
        <w:rPr>
          <w:rFonts w:ascii="Calibri" w:eastAsia="Calibri" w:hAnsi="Calibri" w:cs="David" w:hint="cs"/>
          <w:b/>
          <w:bCs/>
          <w:szCs w:val="24"/>
          <w:u w:val="single"/>
          <w:rtl/>
          <w:lang w:bidi="he-IL"/>
        </w:rPr>
        <w:t xml:space="preserve">לימודים לתלמידי החטיבה העליונה שבמרכזה פיתוח ושיגור לווייני תלמידים  </w:t>
      </w:r>
    </w:p>
    <w:p w:rsidR="0078276F" w:rsidRDefault="0078276F" w:rsidP="00A05E5C">
      <w:pPr>
        <w:shd w:val="clear" w:color="auto" w:fill="FFFFFF"/>
        <w:bidi/>
        <w:ind w:left="360"/>
        <w:rPr>
          <w:rFonts w:ascii="Calibri" w:eastAsia="Calibri" w:hAnsi="Calibri" w:cs="David"/>
          <w:b/>
          <w:bCs/>
          <w:szCs w:val="24"/>
          <w:u w:val="single"/>
          <w:rtl/>
          <w:lang w:bidi="he-IL"/>
        </w:rPr>
      </w:pPr>
      <w:r w:rsidRPr="0078276F">
        <w:rPr>
          <w:rFonts w:hint="cs"/>
          <w:color w:val="1F497D"/>
          <w:sz w:val="14"/>
          <w:szCs w:val="14"/>
          <w:rtl/>
          <w:lang w:bidi="he-IL"/>
        </w:rPr>
        <w:t xml:space="preserve"> </w:t>
      </w:r>
    </w:p>
    <w:p w:rsidR="008C20BC" w:rsidRDefault="00A1390C" w:rsidP="008C20BC">
      <w:pPr>
        <w:pStyle w:val="ListParagraph"/>
        <w:numPr>
          <w:ilvl w:val="0"/>
          <w:numId w:val="21"/>
        </w:numPr>
        <w:shd w:val="clear" w:color="auto" w:fill="FFFFFF"/>
        <w:spacing w:line="360" w:lineRule="auto"/>
        <w:jc w:val="both"/>
        <w:rPr>
          <w:rFonts w:cs="David"/>
          <w:szCs w:val="24"/>
        </w:rPr>
      </w:pPr>
      <w:r w:rsidRPr="008C20BC">
        <w:rPr>
          <w:rFonts w:cs="David" w:hint="cs"/>
          <w:szCs w:val="24"/>
          <w:rtl/>
        </w:rPr>
        <w:t xml:space="preserve">ביום ה-20.11.2017 </w:t>
      </w:r>
      <w:r w:rsidR="008C20BC">
        <w:rPr>
          <w:rFonts w:cs="David" w:hint="cs"/>
          <w:szCs w:val="24"/>
          <w:rtl/>
        </w:rPr>
        <w:t xml:space="preserve">(פרוטוקול מס 1035\2017) </w:t>
      </w:r>
      <w:r w:rsidRPr="008C20BC">
        <w:rPr>
          <w:rFonts w:cs="David" w:hint="cs"/>
          <w:szCs w:val="24"/>
          <w:rtl/>
        </w:rPr>
        <w:t xml:space="preserve">אישרה וועדת מכרזים התקשרות עם המרכז למדעים בהרצליה (באמצעות עיריית הרצליה) לצורך מימוש תכנית חינוכית לפיתוח מרכזי מו"פ ופיתוח לווייני תלמידים. </w:t>
      </w:r>
    </w:p>
    <w:p w:rsidR="005C5604" w:rsidRDefault="008C20BC" w:rsidP="005C5604">
      <w:pPr>
        <w:pStyle w:val="ListParagraph"/>
        <w:numPr>
          <w:ilvl w:val="0"/>
          <w:numId w:val="21"/>
        </w:numPr>
        <w:shd w:val="clear" w:color="auto" w:fill="FFFFFF"/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על פי בקשת היחידה המקצועית שצורפה לפנייה זו, היקף ההתקשרות הכולל הוא 5,258,400 ₪ </w:t>
      </w:r>
      <w:r w:rsidR="005C5604">
        <w:rPr>
          <w:rFonts w:cs="David" w:hint="cs"/>
          <w:szCs w:val="24"/>
          <w:rtl/>
        </w:rPr>
        <w:t xml:space="preserve">הכולל את: עלויות קבועות לניהול הפרוייקט בסך של 1,058,400 וכן 4,200,000 ₪ לצורך ביצוע רכש חומרה, תשתית ושיגור של הלוויינים (סה"כ 7 לוויינים בשבע רשויות מקומיות). </w:t>
      </w:r>
    </w:p>
    <w:p w:rsidR="0051344C" w:rsidRDefault="005C5604" w:rsidP="00840CF9">
      <w:pPr>
        <w:pStyle w:val="ListParagraph"/>
        <w:numPr>
          <w:ilvl w:val="0"/>
          <w:numId w:val="21"/>
        </w:numPr>
        <w:shd w:val="clear" w:color="auto" w:fill="FFFFFF"/>
        <w:spacing w:line="360" w:lineRule="auto"/>
        <w:jc w:val="both"/>
        <w:rPr>
          <w:rFonts w:cs="David" w:hint="cs"/>
          <w:szCs w:val="24"/>
        </w:rPr>
      </w:pPr>
      <w:r>
        <w:rPr>
          <w:rFonts w:cs="David" w:hint="cs"/>
          <w:szCs w:val="24"/>
          <w:rtl/>
        </w:rPr>
        <w:t xml:space="preserve">לאחר אישור ההתקשרות על ידי וועדת המכרזים, פנתה היחידה המקצועית לאישור חשכ"ל. פנייה זו, נדונה ביום ה-31.12.2017 </w:t>
      </w:r>
      <w:r w:rsidR="0051344C">
        <w:rPr>
          <w:rFonts w:cs="David" w:hint="cs"/>
          <w:szCs w:val="24"/>
          <w:rtl/>
        </w:rPr>
        <w:t xml:space="preserve">(מספר פנייה 609160) </w:t>
      </w:r>
      <w:r>
        <w:rPr>
          <w:rFonts w:cs="David" w:hint="cs"/>
          <w:szCs w:val="24"/>
          <w:rtl/>
        </w:rPr>
        <w:t xml:space="preserve">והחלטת חשכ"ל הייתה כי בשלב ראשון  תאושר התקשרות עם עיריית הרצליה עבור ניהול הפרוייקט בסך של 1,058,400 </w:t>
      </w:r>
      <w:r w:rsidR="00C37A4A">
        <w:rPr>
          <w:rFonts w:cs="David" w:hint="cs"/>
          <w:szCs w:val="24"/>
          <w:rtl/>
        </w:rPr>
        <w:t>לאישור</w:t>
      </w:r>
      <w:r w:rsidR="002401EE">
        <w:rPr>
          <w:rFonts w:cs="David" w:hint="cs"/>
          <w:szCs w:val="24"/>
          <w:rtl/>
        </w:rPr>
        <w:t>;</w:t>
      </w:r>
      <w:r w:rsidR="00C37A4A">
        <w:rPr>
          <w:rFonts w:cs="David" w:hint="cs"/>
          <w:szCs w:val="24"/>
          <w:rtl/>
        </w:rPr>
        <w:t xml:space="preserve"> ובהמשך</w:t>
      </w:r>
      <w:r w:rsidR="002401EE">
        <w:rPr>
          <w:rFonts w:cs="David" w:hint="cs"/>
          <w:szCs w:val="24"/>
          <w:rtl/>
        </w:rPr>
        <w:t>,</w:t>
      </w:r>
      <w:r w:rsidR="00C37A4A">
        <w:rPr>
          <w:rFonts w:cs="David" w:hint="cs"/>
          <w:szCs w:val="24"/>
          <w:rtl/>
        </w:rPr>
        <w:t xml:space="preserve"> תיבחן ההתקשרות עם עיריית הרצליה לצורך </w:t>
      </w:r>
      <w:r w:rsidR="00840CF9">
        <w:rPr>
          <w:rFonts w:cs="David" w:hint="cs"/>
          <w:szCs w:val="24"/>
          <w:rtl/>
        </w:rPr>
        <w:t xml:space="preserve">ביצוע בפועל של רכש. </w:t>
      </w:r>
      <w:r w:rsidR="0051344C">
        <w:rPr>
          <w:rFonts w:cs="David" w:hint="cs"/>
          <w:szCs w:val="24"/>
          <w:rtl/>
        </w:rPr>
        <w:t xml:space="preserve"> </w:t>
      </w:r>
    </w:p>
    <w:p w:rsidR="0051344C" w:rsidRDefault="0051344C" w:rsidP="002401EE">
      <w:pPr>
        <w:pStyle w:val="ListParagraph"/>
        <w:numPr>
          <w:ilvl w:val="0"/>
          <w:numId w:val="21"/>
        </w:numPr>
        <w:shd w:val="clear" w:color="auto" w:fill="FFFFFF"/>
        <w:spacing w:line="360" w:lineRule="auto"/>
        <w:jc w:val="both"/>
        <w:rPr>
          <w:rFonts w:cs="David" w:hint="cs"/>
          <w:szCs w:val="24"/>
        </w:rPr>
      </w:pPr>
      <w:r>
        <w:rPr>
          <w:rFonts w:cs="David" w:hint="cs"/>
          <w:szCs w:val="24"/>
          <w:rtl/>
        </w:rPr>
        <w:t xml:space="preserve">תקופת ההתקשרות אשר אושרה על ידי חשכ"ל היא מיום ה-01.01.2018 ועד ה-30.05.2020 </w:t>
      </w:r>
    </w:p>
    <w:p w:rsidR="0051344C" w:rsidRPr="0051344C" w:rsidRDefault="0051344C" w:rsidP="002401EE">
      <w:pPr>
        <w:pStyle w:val="ListParagraph"/>
        <w:numPr>
          <w:ilvl w:val="0"/>
          <w:numId w:val="21"/>
        </w:numPr>
        <w:shd w:val="clear" w:color="auto" w:fill="FFFFFF"/>
        <w:spacing w:line="360" w:lineRule="auto"/>
        <w:jc w:val="both"/>
        <w:rPr>
          <w:rFonts w:cs="David"/>
          <w:szCs w:val="24"/>
        </w:rPr>
      </w:pPr>
      <w:r w:rsidRPr="0051344C">
        <w:rPr>
          <w:rFonts w:cs="David" w:hint="cs"/>
          <w:szCs w:val="24"/>
          <w:rtl/>
        </w:rPr>
        <w:t xml:space="preserve">עקב התארכות המו"מ עם עיריית הרצליה ושינויים שבוצעו בהסכם לאור החלטת חשכ"ל לאשר בשלב ראשון התקשרות צורך ניהול הפרוייקט (ולא לביצוע הרכש והשיגור), טרם נחתם הסכם עם עיריית הרצליה. </w:t>
      </w:r>
      <w:r w:rsidR="00840CF9">
        <w:rPr>
          <w:rFonts w:cs="David" w:hint="cs"/>
          <w:szCs w:val="24"/>
          <w:rtl/>
        </w:rPr>
        <w:t xml:space="preserve">סטאטוס נוכחי : </w:t>
      </w:r>
      <w:r w:rsidRPr="0051344C">
        <w:rPr>
          <w:rFonts w:cs="David" w:hint="cs"/>
          <w:szCs w:val="24"/>
          <w:rtl/>
        </w:rPr>
        <w:t xml:space="preserve">מו"מ בין הצדדים הסתיים.   </w:t>
      </w:r>
    </w:p>
    <w:p w:rsidR="0051344C" w:rsidRDefault="0051344C" w:rsidP="00840CF9">
      <w:pPr>
        <w:pStyle w:val="ListParagraph"/>
        <w:numPr>
          <w:ilvl w:val="0"/>
          <w:numId w:val="21"/>
        </w:numPr>
        <w:shd w:val="clear" w:color="auto" w:fill="FFFFFF"/>
        <w:spacing w:line="360" w:lineRule="auto"/>
        <w:jc w:val="both"/>
        <w:rPr>
          <w:rFonts w:cs="David" w:hint="cs"/>
          <w:szCs w:val="24"/>
        </w:rPr>
      </w:pPr>
      <w:r>
        <w:rPr>
          <w:rFonts w:cs="David" w:hint="cs"/>
          <w:szCs w:val="24"/>
          <w:rtl/>
        </w:rPr>
        <w:t>לצורך ניהול תקין של הפרוייקט על כל שלביו מבקשת היחידה המקצועית לעדכן את תקופת ההתקשרות מה-01.06.2018 ועד ה-30.1</w:t>
      </w:r>
      <w:r w:rsidR="00A05843">
        <w:rPr>
          <w:rFonts w:cs="David" w:hint="cs"/>
          <w:szCs w:val="24"/>
          <w:rtl/>
        </w:rPr>
        <w:t>0</w:t>
      </w:r>
      <w:r>
        <w:rPr>
          <w:rFonts w:cs="David" w:hint="cs"/>
          <w:szCs w:val="24"/>
          <w:rtl/>
        </w:rPr>
        <w:t xml:space="preserve">.2020 </w:t>
      </w:r>
      <w:r w:rsidR="00840CF9">
        <w:rPr>
          <w:rFonts w:cs="David" w:hint="cs"/>
          <w:szCs w:val="24"/>
          <w:rtl/>
        </w:rPr>
        <w:t>-</w:t>
      </w:r>
      <w:r>
        <w:rPr>
          <w:rFonts w:cs="David" w:hint="cs"/>
          <w:szCs w:val="24"/>
          <w:rtl/>
        </w:rPr>
        <w:t xml:space="preserve"> משך התקופה זהה לזה שאושר על ידי החשכ"ל. </w:t>
      </w:r>
    </w:p>
    <w:p w:rsidR="0051344C" w:rsidRDefault="0051344C" w:rsidP="00C37A4A">
      <w:pPr>
        <w:pStyle w:val="ListParagraph"/>
        <w:numPr>
          <w:ilvl w:val="0"/>
          <w:numId w:val="21"/>
        </w:numPr>
        <w:shd w:val="clear" w:color="auto" w:fill="FFFFFF"/>
        <w:spacing w:line="360" w:lineRule="auto"/>
        <w:jc w:val="both"/>
        <w:rPr>
          <w:rFonts w:cs="David" w:hint="cs"/>
          <w:szCs w:val="24"/>
        </w:rPr>
      </w:pPr>
      <w:r>
        <w:rPr>
          <w:rFonts w:cs="David" w:hint="cs"/>
          <w:szCs w:val="24"/>
          <w:rtl/>
        </w:rPr>
        <w:t xml:space="preserve">לאחר שיתקבלו האישורים ייחתם ההסכם והפרוייקט יחל וייושם על פי כל אבני הדרך שנקבעו לו. </w:t>
      </w:r>
    </w:p>
    <w:p w:rsidR="0051344C" w:rsidRDefault="0051344C" w:rsidP="0051344C">
      <w:pPr>
        <w:pStyle w:val="ListParagraph"/>
        <w:numPr>
          <w:ilvl w:val="0"/>
          <w:numId w:val="21"/>
        </w:numPr>
        <w:shd w:val="clear" w:color="auto" w:fill="FFFFFF"/>
        <w:spacing w:line="360" w:lineRule="auto"/>
        <w:jc w:val="both"/>
        <w:rPr>
          <w:rFonts w:cs="David" w:hint="cs"/>
          <w:szCs w:val="24"/>
        </w:rPr>
      </w:pPr>
      <w:r>
        <w:rPr>
          <w:rFonts w:cs="David" w:hint="cs"/>
          <w:szCs w:val="24"/>
          <w:rtl/>
        </w:rPr>
        <w:t xml:space="preserve">מצורפים לפנייה זו : </w:t>
      </w:r>
    </w:p>
    <w:p w:rsidR="0051344C" w:rsidRDefault="0051344C" w:rsidP="0051344C">
      <w:pPr>
        <w:pStyle w:val="ListParagraph"/>
        <w:numPr>
          <w:ilvl w:val="0"/>
          <w:numId w:val="25"/>
        </w:numPr>
        <w:shd w:val="clear" w:color="auto" w:fill="FFFFFF"/>
        <w:spacing w:line="360" w:lineRule="auto"/>
        <w:jc w:val="both"/>
        <w:rPr>
          <w:rFonts w:cs="David" w:hint="cs"/>
          <w:szCs w:val="24"/>
        </w:rPr>
      </w:pPr>
      <w:r>
        <w:rPr>
          <w:rFonts w:cs="David" w:hint="cs"/>
          <w:szCs w:val="24"/>
          <w:rtl/>
        </w:rPr>
        <w:t xml:space="preserve">הסכם התקשרות סופי </w:t>
      </w:r>
    </w:p>
    <w:p w:rsidR="0051344C" w:rsidRDefault="0051344C" w:rsidP="0051344C">
      <w:pPr>
        <w:pStyle w:val="ListParagraph"/>
        <w:numPr>
          <w:ilvl w:val="0"/>
          <w:numId w:val="25"/>
        </w:numPr>
        <w:shd w:val="clear" w:color="auto" w:fill="FFFFFF"/>
        <w:spacing w:line="360" w:lineRule="auto"/>
        <w:jc w:val="both"/>
        <w:rPr>
          <w:rFonts w:cs="David" w:hint="cs"/>
          <w:szCs w:val="24"/>
        </w:rPr>
      </w:pPr>
      <w:r>
        <w:rPr>
          <w:rFonts w:cs="David" w:hint="cs"/>
          <w:szCs w:val="24"/>
          <w:rtl/>
        </w:rPr>
        <w:t xml:space="preserve">תכנית עבודה </w:t>
      </w:r>
    </w:p>
    <w:p w:rsidR="0051344C" w:rsidRDefault="0051344C" w:rsidP="0051344C">
      <w:pPr>
        <w:pStyle w:val="ListParagraph"/>
        <w:numPr>
          <w:ilvl w:val="0"/>
          <w:numId w:val="25"/>
        </w:numPr>
        <w:shd w:val="clear" w:color="auto" w:fill="FFFFFF"/>
        <w:spacing w:line="360" w:lineRule="auto"/>
        <w:jc w:val="both"/>
        <w:rPr>
          <w:rFonts w:cs="David" w:hint="cs"/>
          <w:szCs w:val="24"/>
        </w:rPr>
      </w:pPr>
      <w:r>
        <w:rPr>
          <w:rFonts w:cs="David" w:hint="cs"/>
          <w:szCs w:val="24"/>
          <w:rtl/>
        </w:rPr>
        <w:t xml:space="preserve">תכנית תקציבית </w:t>
      </w:r>
    </w:p>
    <w:p w:rsidR="000933A3" w:rsidRPr="0051344C" w:rsidRDefault="0051344C" w:rsidP="0051344C">
      <w:pPr>
        <w:pStyle w:val="ListParagraph"/>
        <w:numPr>
          <w:ilvl w:val="0"/>
          <w:numId w:val="25"/>
        </w:numPr>
        <w:tabs>
          <w:tab w:val="left" w:pos="708"/>
          <w:tab w:val="left" w:pos="8078"/>
        </w:tabs>
        <w:spacing w:line="360" w:lineRule="auto"/>
        <w:jc w:val="both"/>
        <w:rPr>
          <w:rFonts w:cs="David"/>
          <w:szCs w:val="24"/>
        </w:rPr>
      </w:pPr>
      <w:r w:rsidRPr="0051344C">
        <w:rPr>
          <w:rFonts w:cs="David" w:hint="cs"/>
          <w:szCs w:val="24"/>
          <w:rtl/>
        </w:rPr>
        <w:t xml:space="preserve"> אישור חשכ"ל </w:t>
      </w:r>
    </w:p>
    <w:p w:rsidR="0078276F" w:rsidRPr="00195E7C" w:rsidRDefault="00195E7C" w:rsidP="00195E7C">
      <w:pPr>
        <w:tabs>
          <w:tab w:val="left" w:pos="708"/>
          <w:tab w:val="left" w:pos="8078"/>
        </w:tabs>
        <w:bidi/>
        <w:spacing w:line="360" w:lineRule="auto"/>
        <w:ind w:left="360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  <w:lang w:bidi="he-IL"/>
        </w:rPr>
        <w:t xml:space="preserve"> </w:t>
      </w:r>
      <w:r w:rsidRPr="00195E7C">
        <w:rPr>
          <w:rFonts w:cs="David" w:hint="cs"/>
          <w:szCs w:val="24"/>
          <w:rtl/>
        </w:rPr>
        <w:t xml:space="preserve"> </w:t>
      </w:r>
    </w:p>
    <w:p w:rsidR="0078276F" w:rsidRPr="0078276F" w:rsidRDefault="0078276F" w:rsidP="0078276F">
      <w:pPr>
        <w:tabs>
          <w:tab w:val="left" w:pos="708"/>
          <w:tab w:val="left" w:pos="8078"/>
        </w:tabs>
        <w:bidi/>
        <w:spacing w:after="200" w:line="276" w:lineRule="auto"/>
        <w:ind w:left="720"/>
        <w:jc w:val="center"/>
        <w:rPr>
          <w:rFonts w:ascii="Calibri" w:eastAsia="Calibri" w:hAnsi="Calibri" w:cs="David"/>
          <w:szCs w:val="24"/>
          <w:rtl/>
          <w:lang w:bidi="he-IL"/>
        </w:rPr>
      </w:pPr>
      <w:r w:rsidRPr="0078276F">
        <w:rPr>
          <w:rFonts w:ascii="Calibri" w:eastAsia="Calibri" w:hAnsi="Calibri" w:cs="David" w:hint="cs"/>
          <w:szCs w:val="24"/>
          <w:rtl/>
          <w:lang w:bidi="he-IL"/>
        </w:rPr>
        <w:lastRenderedPageBreak/>
        <w:t>בברכה,</w:t>
      </w:r>
    </w:p>
    <w:p w:rsidR="0078276F" w:rsidRPr="0078276F" w:rsidRDefault="0078276F" w:rsidP="0078276F">
      <w:pPr>
        <w:tabs>
          <w:tab w:val="left" w:pos="708"/>
        </w:tabs>
        <w:bidi/>
        <w:spacing w:after="200" w:line="276" w:lineRule="auto"/>
        <w:ind w:left="720"/>
        <w:jc w:val="center"/>
        <w:rPr>
          <w:rFonts w:ascii="Calibri" w:eastAsia="Calibri" w:hAnsi="Calibri" w:cs="David"/>
          <w:szCs w:val="24"/>
          <w:rtl/>
          <w:lang w:bidi="he-IL"/>
        </w:rPr>
      </w:pPr>
      <w:r w:rsidRPr="0078276F">
        <w:rPr>
          <w:rFonts w:ascii="Calibri" w:eastAsia="Calibri" w:hAnsi="Calibri" w:cs="David" w:hint="cs"/>
          <w:szCs w:val="24"/>
          <w:rtl/>
          <w:lang w:bidi="he-IL"/>
        </w:rPr>
        <w:t xml:space="preserve">           </w:t>
      </w:r>
    </w:p>
    <w:p w:rsidR="0078276F" w:rsidRPr="0078276F" w:rsidRDefault="00FA6E32" w:rsidP="00FA6E32">
      <w:pPr>
        <w:tabs>
          <w:tab w:val="left" w:pos="708"/>
        </w:tabs>
        <w:bidi/>
        <w:spacing w:after="200" w:line="276" w:lineRule="auto"/>
        <w:ind w:left="720"/>
        <w:jc w:val="center"/>
        <w:rPr>
          <w:rFonts w:ascii="Calibri" w:eastAsia="Calibri" w:hAnsi="Calibri" w:cs="David"/>
          <w:szCs w:val="24"/>
          <w:rtl/>
          <w:lang w:bidi="he-IL"/>
        </w:rPr>
      </w:pPr>
      <w:r>
        <w:rPr>
          <w:rFonts w:ascii="Calibri" w:eastAsia="Calibri" w:hAnsi="Calibri" w:cs="David" w:hint="cs"/>
          <w:szCs w:val="24"/>
          <w:rtl/>
          <w:lang w:bidi="he-IL"/>
        </w:rPr>
        <w:t xml:space="preserve">אבי בלסברגר, </w:t>
      </w:r>
    </w:p>
    <w:p w:rsidR="0078276F" w:rsidRPr="0078276F" w:rsidRDefault="0078276F" w:rsidP="0078276F">
      <w:pPr>
        <w:tabs>
          <w:tab w:val="left" w:pos="708"/>
        </w:tabs>
        <w:bidi/>
        <w:spacing w:after="200" w:line="276" w:lineRule="auto"/>
        <w:ind w:left="720"/>
        <w:jc w:val="center"/>
        <w:rPr>
          <w:rFonts w:ascii="Calibri" w:eastAsia="Calibri" w:hAnsi="Calibri" w:cs="David"/>
          <w:szCs w:val="24"/>
          <w:rtl/>
          <w:lang w:bidi="he-IL"/>
        </w:rPr>
      </w:pPr>
      <w:r w:rsidRPr="0078276F">
        <w:rPr>
          <w:rFonts w:ascii="Calibri" w:eastAsia="Calibri" w:hAnsi="Calibri" w:cs="David" w:hint="cs"/>
          <w:szCs w:val="24"/>
          <w:rtl/>
          <w:lang w:bidi="he-IL"/>
        </w:rPr>
        <w:t xml:space="preserve">       מנהל סוכנות החלל הישראלית </w:t>
      </w:r>
    </w:p>
    <w:p w:rsidR="0078276F" w:rsidRPr="0078276F" w:rsidRDefault="0078276F" w:rsidP="00FA6E32">
      <w:pPr>
        <w:tabs>
          <w:tab w:val="left" w:pos="708"/>
        </w:tabs>
        <w:bidi/>
        <w:spacing w:after="200" w:line="276" w:lineRule="auto"/>
        <w:ind w:left="720"/>
        <w:jc w:val="center"/>
        <w:rPr>
          <w:rFonts w:cs="David"/>
          <w:szCs w:val="24"/>
          <w:rtl/>
          <w:lang w:bidi="he-IL"/>
        </w:rPr>
      </w:pPr>
      <w:r w:rsidRPr="0078276F">
        <w:rPr>
          <w:rFonts w:ascii="Calibri" w:eastAsia="Calibri" w:hAnsi="Calibri" w:cs="David" w:hint="cs"/>
          <w:szCs w:val="24"/>
          <w:rtl/>
          <w:lang w:bidi="he-IL"/>
        </w:rPr>
        <w:t xml:space="preserve">      משרד המדע </w:t>
      </w:r>
      <w:r w:rsidR="00FA6E32">
        <w:rPr>
          <w:rFonts w:ascii="Calibri" w:eastAsia="Calibri" w:hAnsi="Calibri" w:cs="David" w:hint="cs"/>
          <w:szCs w:val="24"/>
          <w:rtl/>
          <w:lang w:bidi="he-IL"/>
        </w:rPr>
        <w:t>ו</w:t>
      </w:r>
      <w:r w:rsidRPr="0078276F">
        <w:rPr>
          <w:rFonts w:ascii="Calibri" w:eastAsia="Calibri" w:hAnsi="Calibri" w:cs="David" w:hint="cs"/>
          <w:szCs w:val="24"/>
          <w:rtl/>
          <w:lang w:bidi="he-IL"/>
        </w:rPr>
        <w:t xml:space="preserve">הטכנולוגיה          </w:t>
      </w:r>
    </w:p>
    <w:p w:rsidR="006E5729" w:rsidRPr="006E5729" w:rsidRDefault="006E5729" w:rsidP="006E5729">
      <w:pPr>
        <w:bidi/>
        <w:rPr>
          <w:rFonts w:cs="David"/>
          <w:b/>
          <w:bCs/>
          <w:szCs w:val="24"/>
          <w:u w:val="single"/>
          <w:rtl/>
          <w:lang w:bidi="he-IL"/>
        </w:rPr>
      </w:pPr>
    </w:p>
    <w:sectPr w:rsidR="006E5729" w:rsidRPr="006E5729" w:rsidSect="00C14BD5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899" w:right="1701" w:bottom="180" w:left="567" w:header="720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43AB" w:rsidRDefault="007A43AB">
      <w:r>
        <w:separator/>
      </w:r>
    </w:p>
  </w:endnote>
  <w:endnote w:type="continuationSeparator" w:id="0">
    <w:p w:rsidR="007A43AB" w:rsidRDefault="007A4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5B9" w:rsidRDefault="009E55B9" w:rsidP="000D75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E55B9" w:rsidRDefault="009E55B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5B9" w:rsidRPr="004C2FD2" w:rsidRDefault="009E55B9" w:rsidP="004C2FD2">
    <w:pPr>
      <w:pStyle w:val="Footer"/>
      <w:rPr>
        <w:color w:val="0000FF"/>
      </w:rPr>
    </w:pPr>
    <w:r>
      <w:rPr>
        <w:b/>
        <w:bCs/>
        <w:sz w:val="20"/>
        <w:lang w:bidi="he-IL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5B9" w:rsidRDefault="009E55B9" w:rsidP="009729A1">
    <w:pPr>
      <w:pStyle w:val="Footer"/>
      <w:bidi/>
      <w:jc w:val="right"/>
      <w:rPr>
        <w:b/>
        <w:bCs/>
        <w:sz w:val="20"/>
        <w:lang w:bidi="he-IL"/>
      </w:rPr>
    </w:pPr>
  </w:p>
  <w:p w:rsidR="009E55B9" w:rsidRDefault="009E55B9" w:rsidP="00C7477F">
    <w:pPr>
      <w:pStyle w:val="Footer"/>
      <w:rPr>
        <w:b/>
        <w:bCs/>
        <w:sz w:val="20"/>
        <w:lang w:bidi="he-IL"/>
      </w:rPr>
    </w:pPr>
    <w:r>
      <w:rPr>
        <w:lang w:bidi="he-IL"/>
      </w:rPr>
      <w:t xml:space="preserve">                                        </w:t>
    </w:r>
    <w:r>
      <w:rPr>
        <w:b/>
        <w:bCs/>
        <w:sz w:val="20"/>
        <w:lang w:bidi="he-IL"/>
      </w:rPr>
      <w:t>________________________________________________________________</w:t>
    </w:r>
  </w:p>
  <w:p w:rsidR="009E55B9" w:rsidRPr="003B3CEE" w:rsidRDefault="009E55B9" w:rsidP="00D17EF4">
    <w:pPr>
      <w:rPr>
        <w:rFonts w:ascii="Calibri" w:hAnsi="Calibri" w:cs="Arial"/>
        <w:b/>
        <w:bCs/>
        <w:sz w:val="20"/>
        <w:lang w:bidi="he-IL"/>
      </w:rPr>
    </w:pPr>
    <w:r w:rsidRPr="003B3CEE">
      <w:rPr>
        <w:rFonts w:ascii="Calibri" w:hAnsi="Calibri"/>
        <w:sz w:val="20"/>
        <w:rtl/>
        <w:lang w:bidi="he-IL"/>
      </w:rPr>
      <w:t xml:space="preserve">                                                                               </w:t>
    </w:r>
    <w:smartTag w:uri="urn:schemas-microsoft-com:office:smarttags" w:element="Street">
      <w:smartTag w:uri="urn:schemas-microsoft-com:office:smarttags" w:element="address">
        <w:r w:rsidRPr="003B3CEE">
          <w:rPr>
            <w:rFonts w:ascii="Calibri" w:hAnsi="Calibri" w:cs="Arial"/>
            <w:b/>
            <w:bCs/>
            <w:sz w:val="20"/>
          </w:rPr>
          <w:t xml:space="preserve">52 </w:t>
        </w:r>
        <w:proofErr w:type="spellStart"/>
        <w:r w:rsidRPr="003B3CEE">
          <w:rPr>
            <w:rFonts w:ascii="Calibri" w:hAnsi="Calibri" w:cs="Arial"/>
            <w:b/>
            <w:bCs/>
            <w:sz w:val="20"/>
          </w:rPr>
          <w:t>Menachem</w:t>
        </w:r>
        <w:proofErr w:type="spellEnd"/>
        <w:r w:rsidRPr="003B3CEE">
          <w:rPr>
            <w:rFonts w:ascii="Calibri" w:hAnsi="Calibri" w:cs="Arial"/>
            <w:b/>
            <w:bCs/>
            <w:sz w:val="20"/>
          </w:rPr>
          <w:t xml:space="preserve"> Begin Street</w:t>
        </w:r>
      </w:smartTag>
    </w:smartTag>
    <w:r w:rsidRPr="003B3CEE">
      <w:rPr>
        <w:rFonts w:ascii="Calibri" w:hAnsi="Calibri" w:cs="Arial"/>
        <w:b/>
        <w:bCs/>
        <w:sz w:val="20"/>
        <w:lang w:bidi="he-IL"/>
      </w:rPr>
      <w:t>,</w:t>
    </w:r>
    <w:r w:rsidRPr="003B3CEE">
      <w:rPr>
        <w:rFonts w:ascii="Calibri" w:hAnsi="Calibri" w:cs="Arial"/>
        <w:b/>
        <w:bCs/>
        <w:sz w:val="20"/>
      </w:rPr>
      <w:t xml:space="preserve"> </w:t>
    </w:r>
    <w:proofErr w:type="spellStart"/>
    <w:smartTag w:uri="urn:schemas-microsoft-com:office:smarttags" w:element="place">
      <w:smartTag w:uri="urn:schemas-microsoft-com:office:smarttags" w:element="PlaceName">
        <w:r w:rsidRPr="003B3CEE">
          <w:rPr>
            <w:rFonts w:ascii="Calibri" w:hAnsi="Calibri"/>
            <w:b/>
            <w:bCs/>
            <w:sz w:val="20"/>
            <w:lang w:bidi="he-IL"/>
          </w:rPr>
          <w:t>Sonol</w:t>
        </w:r>
      </w:smartTag>
      <w:proofErr w:type="spellEnd"/>
      <w:r w:rsidRPr="003B3CEE">
        <w:rPr>
          <w:rFonts w:ascii="Calibri" w:hAnsi="Calibri" w:cs="Arial"/>
          <w:b/>
          <w:bCs/>
          <w:sz w:val="20"/>
          <w:lang w:bidi="he-IL"/>
        </w:rPr>
        <w:t xml:space="preserve"> </w:t>
      </w:r>
      <w:smartTag w:uri="urn:schemas-microsoft-com:office:smarttags" w:element="PlaceType">
        <w:r w:rsidRPr="003B3CEE">
          <w:rPr>
            <w:rFonts w:ascii="Calibri" w:hAnsi="Calibri" w:cs="Arial"/>
            <w:b/>
            <w:bCs/>
            <w:sz w:val="20"/>
            <w:lang w:bidi="he-IL"/>
          </w:rPr>
          <w:t>Tower</w:t>
        </w:r>
      </w:smartTag>
    </w:smartTag>
  </w:p>
  <w:p w:rsidR="009E55B9" w:rsidRPr="003B3CEE" w:rsidRDefault="009E55B9" w:rsidP="00D17EF4">
    <w:pPr>
      <w:jc w:val="center"/>
      <w:rPr>
        <w:rFonts w:ascii="Calibri" w:hAnsi="Calibri" w:cs="David"/>
        <w:b/>
        <w:bCs/>
        <w:sz w:val="20"/>
        <w:lang w:bidi="he-IL"/>
      </w:rPr>
    </w:pPr>
    <w:r w:rsidRPr="003B3CEE">
      <w:rPr>
        <w:rFonts w:ascii="Calibri" w:hAnsi="Calibri"/>
        <w:b/>
        <w:bCs/>
        <w:sz w:val="20"/>
      </w:rPr>
      <w:t xml:space="preserve">                                    </w:t>
    </w:r>
    <w:proofErr w:type="spellStart"/>
    <w:smartTag w:uri="urn:schemas-microsoft-com:office:smarttags" w:element="address">
      <w:smartTag w:uri="urn:schemas-microsoft-com:office:smarttags" w:element="Street">
        <w:r w:rsidRPr="003B3CEE">
          <w:rPr>
            <w:rFonts w:ascii="Calibri" w:hAnsi="Calibri"/>
            <w:b/>
            <w:bCs/>
            <w:sz w:val="20"/>
          </w:rPr>
          <w:t>P.O.Box</w:t>
        </w:r>
        <w:proofErr w:type="spellEnd"/>
        <w:r w:rsidRPr="003B3CEE">
          <w:rPr>
            <w:rFonts w:ascii="Calibri" w:hAnsi="Calibri"/>
            <w:b/>
            <w:bCs/>
            <w:sz w:val="20"/>
          </w:rPr>
          <w:t>.</w:t>
        </w:r>
      </w:smartTag>
      <w:r w:rsidRPr="003B3CEE">
        <w:rPr>
          <w:rFonts w:ascii="Calibri" w:hAnsi="Calibri"/>
          <w:b/>
          <w:bCs/>
          <w:sz w:val="20"/>
        </w:rPr>
        <w:t xml:space="preserve"> 815</w:t>
      </w:r>
    </w:smartTag>
    <w:r w:rsidRPr="003B3CEE">
      <w:rPr>
        <w:rFonts w:ascii="Calibri" w:hAnsi="Calibri"/>
        <w:b/>
        <w:bCs/>
        <w:sz w:val="20"/>
      </w:rPr>
      <w:t xml:space="preserve">, Tel Aviv 67137 </w:t>
    </w:r>
    <w:smartTag w:uri="urn:schemas-microsoft-com:office:smarttags" w:element="place">
      <w:smartTag w:uri="urn:schemas-microsoft-com:office:smarttags" w:element="country-region">
        <w:r w:rsidRPr="003B3CEE">
          <w:rPr>
            <w:rFonts w:ascii="Calibri" w:hAnsi="Calibri"/>
            <w:b/>
            <w:bCs/>
            <w:sz w:val="20"/>
          </w:rPr>
          <w:t>Israel</w:t>
        </w:r>
      </w:smartTag>
    </w:smartTag>
  </w:p>
  <w:p w:rsidR="009E55B9" w:rsidRDefault="009E55B9" w:rsidP="005F0FB7">
    <w:pPr>
      <w:pStyle w:val="Footer"/>
      <w:jc w:val="center"/>
      <w:rPr>
        <w:rStyle w:val="Hyperlink"/>
        <w:rFonts w:ascii="Calibri" w:hAnsi="Calibri" w:cs="David"/>
        <w:b/>
        <w:bCs/>
        <w:i/>
        <w:iCs/>
        <w:sz w:val="20"/>
        <w:u w:val="none"/>
        <w:lang w:bidi="he-IL"/>
      </w:rPr>
    </w:pPr>
    <w:r w:rsidRPr="00672AC7">
      <w:rPr>
        <w:rFonts w:ascii="Calibri" w:hAnsi="Calibri" w:cs="David"/>
        <w:b/>
        <w:bCs/>
        <w:sz w:val="20"/>
        <w:lang w:val="it-IT" w:bidi="he-IL"/>
      </w:rPr>
      <w:t xml:space="preserve">                                      Tel:  +972 3 764 9600   </w:t>
    </w:r>
    <w:r w:rsidRPr="00672AC7">
      <w:rPr>
        <w:rFonts w:ascii="Book Antiqua" w:hAnsi="Book Antiqua" w:cs="David"/>
        <w:b/>
        <w:bCs/>
        <w:sz w:val="20"/>
        <w:lang w:val="it-IT" w:bidi="he-IL"/>
      </w:rPr>
      <w:t>■</w:t>
    </w:r>
    <w:r w:rsidRPr="00672AC7">
      <w:rPr>
        <w:rFonts w:ascii="Calibri" w:hAnsi="Calibri" w:cs="David"/>
        <w:b/>
        <w:bCs/>
        <w:sz w:val="20"/>
        <w:lang w:val="it-IT" w:bidi="he-IL"/>
      </w:rPr>
      <w:t xml:space="preserve">   Fax:  +972 3 764 9622  </w:t>
    </w:r>
    <w:r w:rsidRPr="00672AC7">
      <w:rPr>
        <w:rFonts w:ascii="Book Antiqua" w:hAnsi="Book Antiqua" w:cs="David"/>
        <w:b/>
        <w:bCs/>
        <w:sz w:val="20"/>
        <w:lang w:val="it-IT" w:bidi="he-IL"/>
      </w:rPr>
      <w:t>■</w:t>
    </w:r>
    <w:r w:rsidRPr="00672AC7">
      <w:rPr>
        <w:rFonts w:ascii="Calibri" w:hAnsi="Calibri" w:cs="David"/>
        <w:b/>
        <w:bCs/>
        <w:sz w:val="20"/>
        <w:lang w:val="it-IT" w:bidi="he-IL"/>
      </w:rPr>
      <w:t xml:space="preserve">   </w:t>
    </w:r>
    <w:r>
      <w:rPr>
        <w:rFonts w:ascii="Calibri" w:hAnsi="Calibri" w:cs="David"/>
        <w:b/>
        <w:bCs/>
        <w:sz w:val="20"/>
        <w:lang w:val="it-IT" w:bidi="he-IL"/>
      </w:rPr>
      <w:t xml:space="preserve"> </w:t>
    </w:r>
  </w:p>
  <w:p w:rsidR="009E55B9" w:rsidRPr="00173C95" w:rsidRDefault="009E55B9" w:rsidP="006E5710">
    <w:pPr>
      <w:pStyle w:val="Footer"/>
      <w:rPr>
        <w:i/>
        <w:iCs/>
        <w:color w:val="0000FF"/>
        <w:u w:val="single"/>
        <w:lang w:val="it-IT"/>
      </w:rPr>
    </w:pPr>
    <w:r>
      <w:rPr>
        <w:rStyle w:val="Hyperlink"/>
        <w:rFonts w:ascii="Calibri" w:hAnsi="Calibri" w:cs="David"/>
        <w:b/>
        <w:bCs/>
        <w:i/>
        <w:iCs/>
        <w:sz w:val="20"/>
        <w:u w:val="none"/>
        <w:lang w:bidi="he-IL"/>
      </w:rPr>
      <w:t xml:space="preserve">                                                       </w:t>
    </w:r>
    <w:r w:rsidRPr="00173C95">
      <w:rPr>
        <w:rStyle w:val="Hyperlink"/>
        <w:rFonts w:ascii="Calibri" w:hAnsi="Calibri" w:cs="David"/>
        <w:b/>
        <w:bCs/>
        <w:i/>
        <w:iCs/>
        <w:sz w:val="20"/>
        <w:u w:val="none"/>
        <w:lang w:val="it-IT" w:bidi="he-IL"/>
      </w:rPr>
      <w:t xml:space="preserve">                </w:t>
    </w:r>
    <w:r>
      <w:rPr>
        <w:rStyle w:val="Hyperlink"/>
        <w:rFonts w:ascii="Calibri" w:hAnsi="Calibri" w:cs="David"/>
        <w:b/>
        <w:bCs/>
        <w:i/>
        <w:iCs/>
        <w:sz w:val="20"/>
        <w:u w:val="none"/>
        <w:lang w:val="it-IT" w:bidi="he-IL"/>
      </w:rPr>
      <w:t xml:space="preserve">                             </w:t>
    </w:r>
    <w:r w:rsidRPr="00173C95">
      <w:rPr>
        <w:rStyle w:val="Hyperlink"/>
        <w:rFonts w:ascii="Calibri" w:hAnsi="Calibri" w:cs="David"/>
        <w:b/>
        <w:bCs/>
        <w:i/>
        <w:iCs/>
        <w:sz w:val="20"/>
        <w:u w:val="none"/>
        <w:lang w:val="it-IT" w:bidi="he-IL"/>
      </w:rPr>
      <w:t xml:space="preserve">    </w:t>
    </w:r>
    <w:r w:rsidRPr="00173C95">
      <w:rPr>
        <w:rStyle w:val="Hyperlink"/>
        <w:b/>
        <w:bCs/>
        <w:i/>
        <w:iCs/>
        <w:sz w:val="20"/>
        <w:lang w:val="it-IT" w:bidi="he-IL"/>
      </w:rPr>
      <w:t>http://most.gov.il</w:t>
    </w:r>
  </w:p>
  <w:p w:rsidR="009E55B9" w:rsidRPr="00E97DEE" w:rsidRDefault="009E55B9" w:rsidP="00A01CD0">
    <w:pPr>
      <w:pStyle w:val="Footer"/>
      <w:jc w:val="center"/>
      <w:rPr>
        <w:i/>
        <w:iCs/>
        <w:color w:val="0000FF"/>
        <w:sz w:val="20"/>
        <w:u w:val="single"/>
        <w:lang w:val="it-IT" w:bidi="he-IL"/>
      </w:rPr>
    </w:pPr>
    <w:r>
      <w:rPr>
        <w:rFonts w:ascii="Calibri" w:hAnsi="Calibri" w:cs="David"/>
        <w:b/>
        <w:bCs/>
        <w:i/>
        <w:iCs/>
        <w:color w:val="0000FF"/>
        <w:sz w:val="20"/>
        <w:lang w:val="it-IT" w:bidi="he-IL"/>
      </w:rPr>
      <w:t xml:space="preserve"> </w:t>
    </w:r>
  </w:p>
  <w:p w:rsidR="009E55B9" w:rsidRPr="00E97DEE" w:rsidRDefault="009E55B9" w:rsidP="00EB11E3">
    <w:pPr>
      <w:rPr>
        <w:szCs w:val="24"/>
        <w:u w:val="single"/>
        <w:rtl/>
        <w:lang w:val="it-IT" w:bidi="he-IL"/>
      </w:rPr>
    </w:pPr>
  </w:p>
  <w:p w:rsidR="009E55B9" w:rsidRDefault="009E55B9" w:rsidP="008232F1">
    <w:pPr>
      <w:pStyle w:val="Footer"/>
      <w:jc w:val="center"/>
      <w:rPr>
        <w:i/>
        <w:iCs/>
        <w:color w:val="0000FF"/>
        <w:sz w:val="20"/>
        <w:lang w:val="it-IT" w:bidi="he-IL"/>
      </w:rPr>
    </w:pPr>
  </w:p>
  <w:p w:rsidR="009E55B9" w:rsidRPr="009E3399" w:rsidRDefault="009E55B9" w:rsidP="008232F1">
    <w:pPr>
      <w:pStyle w:val="Footer"/>
      <w:bidi/>
      <w:jc w:val="right"/>
      <w:rPr>
        <w:i/>
        <w:iCs/>
        <w:lang w:val="it-IT"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43AB" w:rsidRDefault="007A43AB">
      <w:r>
        <w:separator/>
      </w:r>
    </w:p>
  </w:footnote>
  <w:footnote w:type="continuationSeparator" w:id="0">
    <w:p w:rsidR="007A43AB" w:rsidRDefault="007A43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5B9" w:rsidRDefault="009E55B9" w:rsidP="006A7333">
    <w:pPr>
      <w:pStyle w:val="Header"/>
      <w:ind w:right="-921"/>
      <w:jc w:val="center"/>
      <w:rPr>
        <w:sz w:val="28"/>
        <w:szCs w:val="24"/>
      </w:rPr>
    </w:pPr>
  </w:p>
  <w:tbl>
    <w:tblPr>
      <w:tblW w:w="10788" w:type="dxa"/>
      <w:tblLook w:val="04A0" w:firstRow="1" w:lastRow="0" w:firstColumn="1" w:lastColumn="0" w:noHBand="0" w:noVBand="1"/>
    </w:tblPr>
    <w:tblGrid>
      <w:gridCol w:w="1068"/>
      <w:gridCol w:w="902"/>
      <w:gridCol w:w="985"/>
      <w:gridCol w:w="985"/>
      <w:gridCol w:w="985"/>
      <w:gridCol w:w="1972"/>
      <w:gridCol w:w="986"/>
      <w:gridCol w:w="986"/>
      <w:gridCol w:w="1919"/>
    </w:tblGrid>
    <w:tr w:rsidR="009E55B9" w:rsidTr="00177261">
      <w:tc>
        <w:tcPr>
          <w:tcW w:w="1068" w:type="dxa"/>
          <w:vMerge w:val="restart"/>
          <w:shd w:val="clear" w:color="auto" w:fill="auto"/>
        </w:tcPr>
        <w:p w:rsidR="009E55B9" w:rsidRPr="00FD75E1" w:rsidRDefault="009E55B9" w:rsidP="00177261">
          <w:pPr>
            <w:pStyle w:val="Header"/>
            <w:bidi/>
            <w:ind w:right="-921"/>
            <w:rPr>
              <w:sz w:val="28"/>
              <w:szCs w:val="24"/>
              <w:rtl/>
              <w:lang w:bidi="he-IL"/>
            </w:rPr>
          </w:pPr>
          <w:r>
            <w:rPr>
              <w:noProof/>
              <w:sz w:val="28"/>
              <w:szCs w:val="24"/>
              <w:lang w:bidi="he-IL"/>
            </w:rPr>
            <w:drawing>
              <wp:inline distT="0" distB="0" distL="0" distR="0" wp14:anchorId="6FB693D2" wp14:editId="4A51C5CA">
                <wp:extent cx="523875" cy="657225"/>
                <wp:effectExtent l="0" t="0" r="9525" b="9525"/>
                <wp:docPr id="1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29" w:type="dxa"/>
          <w:gridSpan w:val="5"/>
          <w:shd w:val="clear" w:color="auto" w:fill="auto"/>
          <w:vAlign w:val="center"/>
        </w:tcPr>
        <w:p w:rsidR="009E55B9" w:rsidRPr="00084F08" w:rsidRDefault="009E55B9" w:rsidP="00FE3029">
          <w:pPr>
            <w:rPr>
              <w:rFonts w:ascii="Calibri" w:hAnsi="Calibri" w:cs="David"/>
              <w:b/>
              <w:bCs/>
              <w:szCs w:val="24"/>
              <w:rtl/>
              <w:lang w:bidi="he-IL"/>
            </w:rPr>
          </w:pPr>
          <w:r w:rsidRPr="00084F08">
            <w:rPr>
              <w:rFonts w:ascii="Calibri" w:hAnsi="Calibri" w:cs="Narkisim"/>
              <w:b/>
              <w:bCs/>
              <w:szCs w:val="24"/>
              <w:lang w:bidi="he-IL"/>
            </w:rPr>
            <w:t>MINISTRY OF SCIENCE</w:t>
          </w:r>
          <w:r>
            <w:rPr>
              <w:rFonts w:ascii="Calibri" w:hAnsi="Calibri" w:cs="Narkisim"/>
              <w:b/>
              <w:bCs/>
              <w:szCs w:val="24"/>
              <w:lang w:bidi="he-IL"/>
            </w:rPr>
            <w:t xml:space="preserve"> and </w:t>
          </w:r>
          <w:r w:rsidRPr="00084F08">
            <w:rPr>
              <w:rFonts w:ascii="Calibri" w:hAnsi="Calibri" w:cs="Narkisim"/>
              <w:b/>
              <w:bCs/>
              <w:szCs w:val="24"/>
              <w:lang w:bidi="he-IL"/>
            </w:rPr>
            <w:t>TECHNOLOGY</w:t>
          </w:r>
          <w:r w:rsidRPr="00084F08">
            <w:rPr>
              <w:rFonts w:ascii="Calibri" w:hAnsi="Calibri" w:cs="David"/>
              <w:b/>
              <w:bCs/>
              <w:szCs w:val="24"/>
            </w:rPr>
            <w:t xml:space="preserve"> </w:t>
          </w:r>
        </w:p>
      </w:tc>
      <w:tc>
        <w:tcPr>
          <w:tcW w:w="3891" w:type="dxa"/>
          <w:gridSpan w:val="3"/>
          <w:shd w:val="clear" w:color="auto" w:fill="auto"/>
          <w:vAlign w:val="center"/>
        </w:tcPr>
        <w:p w:rsidR="009E55B9" w:rsidRPr="00084F08" w:rsidRDefault="009E55B9" w:rsidP="007A7CF8">
          <w:pPr>
            <w:pStyle w:val="Heading1"/>
            <w:bidi/>
            <w:rPr>
              <w:rFonts w:ascii="Arial" w:hAnsi="Arial"/>
              <w:w w:val="85"/>
              <w:sz w:val="28"/>
              <w:szCs w:val="28"/>
              <w:rtl/>
              <w:lang w:bidi="he-IL"/>
            </w:rPr>
          </w:pPr>
          <w:r w:rsidRPr="00084F08">
            <w:rPr>
              <w:rFonts w:cs="Narkisim"/>
              <w:sz w:val="28"/>
              <w:szCs w:val="28"/>
              <w:rtl/>
              <w:lang w:bidi="he-IL"/>
            </w:rPr>
            <w:t xml:space="preserve">משרד המדע </w:t>
          </w:r>
          <w:r>
            <w:rPr>
              <w:rFonts w:cs="Narkisim" w:hint="cs"/>
              <w:sz w:val="28"/>
              <w:szCs w:val="28"/>
              <w:rtl/>
              <w:lang w:bidi="he-IL"/>
            </w:rPr>
            <w:t>ו</w:t>
          </w:r>
          <w:r w:rsidRPr="00084F08">
            <w:rPr>
              <w:rFonts w:cs="Narkisim"/>
              <w:sz w:val="28"/>
              <w:szCs w:val="28"/>
              <w:rtl/>
              <w:lang w:bidi="he-IL"/>
            </w:rPr>
            <w:t>הטכנולוגיה</w:t>
          </w:r>
          <w:r>
            <w:rPr>
              <w:rFonts w:cs="Narkisim" w:hint="cs"/>
              <w:sz w:val="28"/>
              <w:szCs w:val="28"/>
              <w:rtl/>
              <w:lang w:bidi="he-IL"/>
            </w:rPr>
            <w:t xml:space="preserve"> </w:t>
          </w:r>
        </w:p>
      </w:tc>
    </w:tr>
    <w:tr w:rsidR="009E55B9" w:rsidTr="00177261">
      <w:tc>
        <w:tcPr>
          <w:tcW w:w="1068" w:type="dxa"/>
          <w:vMerge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720" w:type="dxa"/>
          <w:gridSpan w:val="8"/>
          <w:shd w:val="clear" w:color="auto" w:fill="auto"/>
          <w:vAlign w:val="center"/>
        </w:tcPr>
        <w:p w:rsidR="009E55B9" w:rsidRPr="00FD75E1" w:rsidRDefault="009E55B9" w:rsidP="00177261">
          <w:pPr>
            <w:bidi/>
            <w:rPr>
              <w:sz w:val="28"/>
              <w:szCs w:val="24"/>
            </w:rPr>
          </w:pPr>
          <w:r>
            <w:rPr>
              <w:noProof/>
              <w:lang w:bidi="he-IL"/>
            </w:rPr>
            <mc:AlternateContent>
              <mc:Choice Requires="wps">
                <w:drawing>
                  <wp:anchor distT="4294967295" distB="4294967295" distL="114300" distR="114300" simplePos="0" relativeHeight="251659264" behindDoc="0" locked="0" layoutInCell="1" allowOverlap="1" wp14:anchorId="38CB6C81" wp14:editId="6F0E5605">
                    <wp:simplePos x="0" y="0"/>
                    <wp:positionH relativeFrom="column">
                      <wp:posOffset>-63500</wp:posOffset>
                    </wp:positionH>
                    <wp:positionV relativeFrom="paragraph">
                      <wp:posOffset>100329</wp:posOffset>
                    </wp:positionV>
                    <wp:extent cx="6114415" cy="0"/>
                    <wp:effectExtent l="0" t="0" r="19685" b="19050"/>
                    <wp:wrapNone/>
                    <wp:docPr id="5" name="Straight Connector 2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/>
                          </wps:cNvCnPr>
                          <wps:spPr>
                            <a:xfrm>
                              <a:off x="0" y="0"/>
                              <a:ext cx="6114415" cy="0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id="Straight Connector 21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5pt,7.9pt" to="476.45pt,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" strokecolor="windowText" strokeweight="1pt">
                    <o:lock v:ext="edit" shapetype="f"/>
                  </v:line>
                </w:pict>
              </mc:Fallback>
            </mc:AlternateContent>
          </w:r>
        </w:p>
      </w:tc>
    </w:tr>
    <w:tr w:rsidR="009E55B9" w:rsidTr="00177261">
      <w:tc>
        <w:tcPr>
          <w:tcW w:w="1068" w:type="dxa"/>
          <w:vMerge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2872" w:type="dxa"/>
          <w:gridSpan w:val="3"/>
          <w:shd w:val="clear" w:color="auto" w:fill="auto"/>
          <w:vAlign w:val="center"/>
        </w:tcPr>
        <w:p w:rsidR="009E55B9" w:rsidRPr="00084F08" w:rsidRDefault="009E55B9" w:rsidP="00177261">
          <w:pPr>
            <w:rPr>
              <w:rFonts w:ascii="Calibri" w:hAnsi="Calibri" w:cs="Arial"/>
              <w:b/>
              <w:bCs/>
              <w:szCs w:val="24"/>
              <w:rtl/>
              <w:lang w:bidi="he-IL"/>
            </w:rPr>
          </w:pPr>
          <w:r w:rsidRPr="00084F08">
            <w:rPr>
              <w:rFonts w:ascii="Calibri" w:hAnsi="Calibri" w:cs="Narkisim"/>
              <w:b/>
              <w:bCs/>
              <w:szCs w:val="24"/>
              <w:lang w:bidi="he-IL"/>
            </w:rPr>
            <w:t>ISRAEL SPACE AGENCY</w:t>
          </w:r>
        </w:p>
      </w:tc>
      <w:tc>
        <w:tcPr>
          <w:tcW w:w="985" w:type="dxa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 w:val="restart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rPr>
              <w:sz w:val="28"/>
              <w:szCs w:val="24"/>
              <w:rtl/>
              <w:lang w:bidi="he-IL"/>
            </w:rPr>
          </w:pPr>
          <w:r>
            <w:rPr>
              <w:noProof/>
              <w:lang w:bidi="he-IL"/>
            </w:rPr>
            <w:drawing>
              <wp:anchor distT="0" distB="0" distL="114300" distR="114300" simplePos="0" relativeHeight="251660288" behindDoc="1" locked="0" layoutInCell="1" allowOverlap="1" wp14:anchorId="1406F0C2" wp14:editId="694F0E60">
                <wp:simplePos x="0" y="0"/>
                <wp:positionH relativeFrom="column">
                  <wp:posOffset>635</wp:posOffset>
                </wp:positionH>
                <wp:positionV relativeFrom="paragraph">
                  <wp:posOffset>26035</wp:posOffset>
                </wp:positionV>
                <wp:extent cx="914400" cy="547370"/>
                <wp:effectExtent l="0" t="0" r="0" b="5080"/>
                <wp:wrapNone/>
                <wp:docPr id="3" name="תמונה 24" descr="תיאור: logo card is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4" descr="תיאור: logo card is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4400" cy="547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91" w:type="dxa"/>
          <w:gridSpan w:val="3"/>
          <w:shd w:val="clear" w:color="auto" w:fill="auto"/>
          <w:vAlign w:val="center"/>
        </w:tcPr>
        <w:p w:rsidR="009E55B9" w:rsidRPr="00084F08" w:rsidRDefault="009E55B9" w:rsidP="00177261">
          <w:pPr>
            <w:bidi/>
            <w:rPr>
              <w:sz w:val="28"/>
              <w:szCs w:val="28"/>
            </w:rPr>
          </w:pPr>
          <w:r w:rsidRPr="00084F08">
            <w:rPr>
              <w:rFonts w:cs="Narkisim" w:hint="cs"/>
              <w:b/>
              <w:bCs/>
              <w:sz w:val="28"/>
              <w:szCs w:val="28"/>
              <w:rtl/>
              <w:lang w:bidi="he-IL"/>
            </w:rPr>
            <w:t xml:space="preserve">סוכנות החלל הישראלית    </w:t>
          </w:r>
          <w:r w:rsidRPr="00084F08">
            <w:rPr>
              <w:rFonts w:cs="Narkisim"/>
              <w:b/>
              <w:bCs/>
              <w:sz w:val="28"/>
              <w:szCs w:val="28"/>
              <w:lang w:bidi="he-IL"/>
            </w:rPr>
            <w:t xml:space="preserve">   </w:t>
          </w:r>
        </w:p>
      </w:tc>
    </w:tr>
    <w:tr w:rsidR="009E55B9" w:rsidTr="00177261">
      <w:tc>
        <w:tcPr>
          <w:tcW w:w="1068" w:type="dxa"/>
          <w:vMerge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19" w:type="dxa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</w:tr>
    <w:tr w:rsidR="009E55B9" w:rsidTr="00177261">
      <w:tc>
        <w:tcPr>
          <w:tcW w:w="1068" w:type="dxa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19" w:type="dxa"/>
          <w:shd w:val="clear" w:color="auto" w:fill="auto"/>
          <w:vAlign w:val="center"/>
        </w:tcPr>
        <w:p w:rsidR="009E55B9" w:rsidRPr="00FD75E1" w:rsidRDefault="009E55B9" w:rsidP="00177261">
          <w:pPr>
            <w:pStyle w:val="Header"/>
            <w:bidi/>
            <w:ind w:right="-921"/>
            <w:jc w:val="center"/>
            <w:rPr>
              <w:sz w:val="28"/>
              <w:szCs w:val="24"/>
            </w:rPr>
          </w:pPr>
        </w:p>
      </w:tc>
    </w:tr>
  </w:tbl>
  <w:p w:rsidR="009E55B9" w:rsidRDefault="009E55B9" w:rsidP="006A7333">
    <w:pPr>
      <w:pStyle w:val="Header"/>
      <w:rPr>
        <w:rFonts w:cs="David"/>
        <w:szCs w:val="16"/>
        <w:rtl/>
      </w:rPr>
    </w:pPr>
    <w:r>
      <w:rPr>
        <w:rFonts w:cs="David"/>
        <w:noProof/>
        <w:sz w:val="28"/>
        <w:szCs w:val="22"/>
        <w:lang w:bidi="he-I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8E77928" wp14:editId="031FA5D0">
              <wp:simplePos x="0" y="0"/>
              <wp:positionH relativeFrom="page">
                <wp:posOffset>741045</wp:posOffset>
              </wp:positionH>
              <wp:positionV relativeFrom="paragraph">
                <wp:posOffset>64135</wp:posOffset>
              </wp:positionV>
              <wp:extent cx="6430010" cy="365760"/>
              <wp:effectExtent l="0" t="0" r="0" b="0"/>
              <wp:wrapNone/>
              <wp:docPr id="15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3001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E55B9" w:rsidRPr="006A7333" w:rsidRDefault="009E55B9" w:rsidP="006A7333">
                          <w:pPr>
                            <w:rPr>
                              <w:szCs w:val="24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6" type="#_x0000_t202" style="position:absolute;margin-left:58.35pt;margin-top:5.05pt;width:506.3pt;height:28.8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" filled="f" stroked="f">
              <v:textbox>
                <w:txbxContent>
                  <w:p w:rsidR="009E55B9" w:rsidRPr="006A7333" w:rsidRDefault="009E55B9" w:rsidP="006A7333">
                    <w:pPr>
                      <w:rPr>
                        <w:szCs w:val="24"/>
                        <w:rtl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>
      <w:rPr>
        <w:rFonts w:cs="David"/>
        <w:sz w:val="28"/>
        <w:szCs w:val="22"/>
      </w:rPr>
      <w:t xml:space="preserve">     </w:t>
    </w:r>
  </w:p>
  <w:p w:rsidR="009E55B9" w:rsidRDefault="009E55B9" w:rsidP="006A7333">
    <w:pPr>
      <w:pStyle w:val="Header"/>
      <w:rPr>
        <w:rFonts w:cs="David"/>
        <w:sz w:val="28"/>
        <w:szCs w:val="22"/>
      </w:rPr>
    </w:pPr>
    <w:r>
      <w:rPr>
        <w:rFonts w:cs="David" w:hint="cs"/>
        <w:sz w:val="28"/>
        <w:szCs w:val="24"/>
        <w:rtl/>
        <w:lang w:bidi="he-IL"/>
      </w:rPr>
      <w:t xml:space="preserve">  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         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5B9" w:rsidRPr="00DB13B3" w:rsidRDefault="009E55B9" w:rsidP="00924BC8">
    <w:pPr>
      <w:pStyle w:val="Header"/>
      <w:ind w:right="-921"/>
      <w:jc w:val="center"/>
      <w:rPr>
        <w:szCs w:val="24"/>
      </w:rPr>
    </w:pPr>
  </w:p>
  <w:tbl>
    <w:tblPr>
      <w:tblW w:w="10908" w:type="dxa"/>
      <w:tblLook w:val="04A0" w:firstRow="1" w:lastRow="0" w:firstColumn="1" w:lastColumn="0" w:noHBand="0" w:noVBand="1"/>
    </w:tblPr>
    <w:tblGrid>
      <w:gridCol w:w="1068"/>
      <w:gridCol w:w="902"/>
      <w:gridCol w:w="985"/>
      <w:gridCol w:w="985"/>
      <w:gridCol w:w="985"/>
      <w:gridCol w:w="1972"/>
      <w:gridCol w:w="986"/>
      <w:gridCol w:w="986"/>
      <w:gridCol w:w="2039"/>
    </w:tblGrid>
    <w:tr w:rsidR="009E55B9" w:rsidRPr="00DB13B3" w:rsidTr="00DB13B3">
      <w:tc>
        <w:tcPr>
          <w:tcW w:w="1068" w:type="dxa"/>
          <w:vMerge w:val="restart"/>
          <w:shd w:val="clear" w:color="auto" w:fill="auto"/>
        </w:tcPr>
        <w:p w:rsidR="009E55B9" w:rsidRPr="00DB13B3" w:rsidRDefault="009E55B9" w:rsidP="007C0674">
          <w:pPr>
            <w:pStyle w:val="Header"/>
            <w:bidi/>
            <w:ind w:right="-921"/>
            <w:rPr>
              <w:szCs w:val="24"/>
              <w:rtl/>
              <w:lang w:bidi="he-IL"/>
            </w:rPr>
          </w:pPr>
          <w:r>
            <w:rPr>
              <w:noProof/>
              <w:szCs w:val="24"/>
              <w:lang w:bidi="he-IL"/>
            </w:rPr>
            <w:drawing>
              <wp:inline distT="0" distB="0" distL="0" distR="0" wp14:anchorId="59FF14F6" wp14:editId="29D40E3D">
                <wp:extent cx="523875" cy="657225"/>
                <wp:effectExtent l="0" t="0" r="9525" b="9525"/>
                <wp:docPr id="2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29" w:type="dxa"/>
          <w:gridSpan w:val="5"/>
          <w:shd w:val="clear" w:color="auto" w:fill="auto"/>
          <w:vAlign w:val="center"/>
        </w:tcPr>
        <w:p w:rsidR="009E55B9" w:rsidRPr="00DB13B3" w:rsidRDefault="009E55B9" w:rsidP="00443644">
          <w:pPr>
            <w:rPr>
              <w:rFonts w:ascii="Calibri" w:hAnsi="Calibri" w:cs="David"/>
              <w:b/>
              <w:bCs/>
              <w:szCs w:val="24"/>
              <w:rtl/>
              <w:lang w:bidi="he-IL"/>
            </w:rPr>
          </w:pPr>
          <w:r w:rsidRPr="00DB13B3">
            <w:rPr>
              <w:rFonts w:ascii="Calibri" w:hAnsi="Calibri" w:cs="Narkisim"/>
              <w:b/>
              <w:bCs/>
              <w:szCs w:val="24"/>
              <w:lang w:bidi="he-IL"/>
            </w:rPr>
            <w:t>MINISTRY OF SCIENCE</w:t>
          </w:r>
          <w:r>
            <w:rPr>
              <w:rFonts w:ascii="Calibri" w:hAnsi="Calibri" w:cs="Narkisim"/>
              <w:b/>
              <w:bCs/>
              <w:szCs w:val="24"/>
              <w:lang w:bidi="he-IL"/>
            </w:rPr>
            <w:t xml:space="preserve"> and</w:t>
          </w:r>
          <w:r w:rsidRPr="00DB13B3">
            <w:rPr>
              <w:rFonts w:ascii="Calibri" w:hAnsi="Calibri" w:cs="Narkisim"/>
              <w:b/>
              <w:bCs/>
              <w:szCs w:val="24"/>
              <w:lang w:bidi="he-IL"/>
            </w:rPr>
            <w:t xml:space="preserve"> TECHNOLOGY</w:t>
          </w:r>
          <w:r w:rsidRPr="00DB13B3">
            <w:rPr>
              <w:rFonts w:ascii="Calibri" w:hAnsi="Calibri" w:cs="David"/>
              <w:b/>
              <w:bCs/>
              <w:szCs w:val="24"/>
            </w:rPr>
            <w:t xml:space="preserve"> </w:t>
          </w:r>
        </w:p>
      </w:tc>
      <w:tc>
        <w:tcPr>
          <w:tcW w:w="4011" w:type="dxa"/>
          <w:gridSpan w:val="3"/>
          <w:shd w:val="clear" w:color="auto" w:fill="auto"/>
          <w:vAlign w:val="center"/>
        </w:tcPr>
        <w:p w:rsidR="009E55B9" w:rsidRPr="00DB13B3" w:rsidRDefault="009E55B9" w:rsidP="00443644">
          <w:pPr>
            <w:pStyle w:val="Heading1"/>
            <w:bidi/>
            <w:rPr>
              <w:rFonts w:ascii="Arial" w:hAnsi="Arial"/>
              <w:w w:val="85"/>
              <w:szCs w:val="24"/>
              <w:lang w:bidi="he-IL"/>
            </w:rPr>
          </w:pPr>
          <w:r w:rsidRPr="00DB13B3">
            <w:rPr>
              <w:rFonts w:cs="Narkisim"/>
              <w:szCs w:val="24"/>
              <w:rtl/>
              <w:lang w:bidi="he-IL"/>
            </w:rPr>
            <w:t xml:space="preserve">משרד המדע </w:t>
          </w:r>
          <w:r>
            <w:rPr>
              <w:rFonts w:cs="Narkisim" w:hint="cs"/>
              <w:szCs w:val="24"/>
              <w:rtl/>
              <w:lang w:bidi="he-IL"/>
            </w:rPr>
            <w:t>ו</w:t>
          </w:r>
          <w:r w:rsidRPr="00DB13B3">
            <w:rPr>
              <w:rFonts w:cs="Narkisim"/>
              <w:szCs w:val="24"/>
              <w:rtl/>
              <w:lang w:bidi="he-IL"/>
            </w:rPr>
            <w:t xml:space="preserve">הטכנולוגיה </w:t>
          </w:r>
        </w:p>
      </w:tc>
    </w:tr>
    <w:tr w:rsidR="009E55B9" w:rsidRPr="00DB13B3" w:rsidTr="00DB13B3">
      <w:tc>
        <w:tcPr>
          <w:tcW w:w="1068" w:type="dxa"/>
          <w:vMerge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9840" w:type="dxa"/>
          <w:gridSpan w:val="8"/>
          <w:shd w:val="clear" w:color="auto" w:fill="auto"/>
          <w:vAlign w:val="center"/>
        </w:tcPr>
        <w:p w:rsidR="009E55B9" w:rsidRPr="00DB13B3" w:rsidRDefault="009E55B9" w:rsidP="00DB13B3">
          <w:pPr>
            <w:bidi/>
            <w:rPr>
              <w:szCs w:val="24"/>
              <w:rtl/>
              <w:lang w:bidi="he-IL"/>
            </w:rPr>
          </w:pPr>
          <w:r>
            <w:rPr>
              <w:noProof/>
              <w:szCs w:val="24"/>
              <w:lang w:bidi="he-IL"/>
            </w:rPr>
            <mc:AlternateContent>
              <mc:Choice Requires="wps">
                <w:drawing>
                  <wp:anchor distT="4294967295" distB="4294967295" distL="114300" distR="114300" simplePos="0" relativeHeight="251656192" behindDoc="0" locked="0" layoutInCell="1" allowOverlap="1" wp14:anchorId="47331114" wp14:editId="0D22FAB8">
                    <wp:simplePos x="0" y="0"/>
                    <wp:positionH relativeFrom="column">
                      <wp:posOffset>-68580</wp:posOffset>
                    </wp:positionH>
                    <wp:positionV relativeFrom="paragraph">
                      <wp:posOffset>95249</wp:posOffset>
                    </wp:positionV>
                    <wp:extent cx="6266815" cy="0"/>
                    <wp:effectExtent l="0" t="0" r="19685" b="19050"/>
                    <wp:wrapNone/>
                    <wp:docPr id="21" name="Straight Connector 2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/>
                          </wps:cNvCnPr>
                          <wps:spPr>
                            <a:xfrm>
                              <a:off x="0" y="0"/>
                              <a:ext cx="6266815" cy="0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id="Straight Connector 21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5.4pt,7.5pt" to="488.05pt,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" strokecolor="windowText" strokeweight="1pt">
                    <o:lock v:ext="edit" shapetype="f"/>
                  </v:line>
                </w:pict>
              </mc:Fallback>
            </mc:AlternateContent>
          </w:r>
        </w:p>
      </w:tc>
    </w:tr>
    <w:tr w:rsidR="009E55B9" w:rsidRPr="00DB13B3" w:rsidTr="00DB13B3">
      <w:tc>
        <w:tcPr>
          <w:tcW w:w="1068" w:type="dxa"/>
          <w:vMerge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2872" w:type="dxa"/>
          <w:gridSpan w:val="3"/>
          <w:shd w:val="clear" w:color="auto" w:fill="auto"/>
          <w:vAlign w:val="center"/>
        </w:tcPr>
        <w:p w:rsidR="009E55B9" w:rsidRPr="00DB13B3" w:rsidRDefault="009E55B9" w:rsidP="00136BA9">
          <w:pPr>
            <w:rPr>
              <w:rFonts w:ascii="Calibri" w:hAnsi="Calibri" w:cs="Arial"/>
              <w:b/>
              <w:bCs/>
              <w:szCs w:val="24"/>
              <w:rtl/>
              <w:lang w:bidi="he-IL"/>
            </w:rPr>
          </w:pPr>
          <w:r w:rsidRPr="00DB13B3">
            <w:rPr>
              <w:rFonts w:ascii="Calibri" w:hAnsi="Calibri" w:cs="Narkisim"/>
              <w:b/>
              <w:bCs/>
              <w:szCs w:val="24"/>
              <w:lang w:bidi="he-IL"/>
            </w:rPr>
            <w:t>ISRAEL SPACE AGENCY</w:t>
          </w:r>
        </w:p>
      </w:tc>
      <w:tc>
        <w:tcPr>
          <w:tcW w:w="985" w:type="dxa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vMerge w:val="restart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rPr>
              <w:szCs w:val="24"/>
              <w:rtl/>
              <w:lang w:bidi="he-IL"/>
            </w:rPr>
          </w:pPr>
          <w:r>
            <w:rPr>
              <w:noProof/>
              <w:szCs w:val="24"/>
              <w:lang w:bidi="he-IL"/>
            </w:rPr>
            <w:drawing>
              <wp:anchor distT="0" distB="0" distL="114300" distR="114300" simplePos="0" relativeHeight="251657216" behindDoc="1" locked="0" layoutInCell="1" allowOverlap="1" wp14:anchorId="11F91F24" wp14:editId="1D2C67B2">
                <wp:simplePos x="0" y="0"/>
                <wp:positionH relativeFrom="column">
                  <wp:posOffset>635</wp:posOffset>
                </wp:positionH>
                <wp:positionV relativeFrom="paragraph">
                  <wp:posOffset>26035</wp:posOffset>
                </wp:positionV>
                <wp:extent cx="914400" cy="547370"/>
                <wp:effectExtent l="0" t="0" r="0" b="5080"/>
                <wp:wrapNone/>
                <wp:docPr id="12" name="תמונה 24" descr="תיאור: logo card is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4" descr="תיאור: logo card is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4400" cy="547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011" w:type="dxa"/>
          <w:gridSpan w:val="3"/>
          <w:shd w:val="clear" w:color="auto" w:fill="auto"/>
          <w:vAlign w:val="center"/>
        </w:tcPr>
        <w:p w:rsidR="009E55B9" w:rsidRPr="00DB13B3" w:rsidRDefault="009E55B9" w:rsidP="00FD75E1">
          <w:pPr>
            <w:bidi/>
            <w:rPr>
              <w:szCs w:val="24"/>
            </w:rPr>
          </w:pPr>
          <w:r w:rsidRPr="00DB13B3">
            <w:rPr>
              <w:rFonts w:cs="Narkisim" w:hint="cs"/>
              <w:b/>
              <w:bCs/>
              <w:szCs w:val="24"/>
              <w:rtl/>
              <w:lang w:bidi="he-IL"/>
            </w:rPr>
            <w:t xml:space="preserve">סוכנות החלל הישראלית    </w:t>
          </w:r>
          <w:r w:rsidRPr="00DB13B3">
            <w:rPr>
              <w:rFonts w:cs="Narkisim"/>
              <w:b/>
              <w:bCs/>
              <w:szCs w:val="24"/>
              <w:lang w:bidi="he-IL"/>
            </w:rPr>
            <w:t xml:space="preserve">   </w:t>
          </w:r>
        </w:p>
      </w:tc>
    </w:tr>
    <w:tr w:rsidR="009E55B9" w:rsidRPr="00DB13B3" w:rsidTr="00DB13B3">
      <w:tc>
        <w:tcPr>
          <w:tcW w:w="1068" w:type="dxa"/>
          <w:vMerge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2039" w:type="dxa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</w:tr>
    <w:tr w:rsidR="009E55B9" w:rsidRPr="00DB13B3" w:rsidTr="00DB13B3">
      <w:tc>
        <w:tcPr>
          <w:tcW w:w="1068" w:type="dxa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  <w:tc>
        <w:tcPr>
          <w:tcW w:w="2039" w:type="dxa"/>
          <w:shd w:val="clear" w:color="auto" w:fill="auto"/>
          <w:vAlign w:val="center"/>
        </w:tcPr>
        <w:p w:rsidR="009E55B9" w:rsidRPr="00DB13B3" w:rsidRDefault="009E55B9" w:rsidP="00FD75E1">
          <w:pPr>
            <w:pStyle w:val="Header"/>
            <w:bidi/>
            <w:ind w:right="-921"/>
            <w:jc w:val="center"/>
            <w:rPr>
              <w:szCs w:val="24"/>
            </w:rPr>
          </w:pPr>
        </w:p>
      </w:tc>
    </w:tr>
  </w:tbl>
  <w:p w:rsidR="009E55B9" w:rsidRPr="00DB13B3" w:rsidRDefault="009E55B9" w:rsidP="007738FF">
    <w:pPr>
      <w:pStyle w:val="Header"/>
      <w:rPr>
        <w:rFonts w:cs="David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C5F09"/>
    <w:multiLevelType w:val="hybridMultilevel"/>
    <w:tmpl w:val="E7089B48"/>
    <w:lvl w:ilvl="0" w:tplc="C13CA0FA">
      <w:start w:val="1"/>
      <w:numFmt w:val="decimal"/>
      <w:lvlText w:val="%1."/>
      <w:lvlJc w:val="left"/>
      <w:pPr>
        <w:ind w:left="108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8805199"/>
    <w:multiLevelType w:val="hybridMultilevel"/>
    <w:tmpl w:val="6114AD96"/>
    <w:lvl w:ilvl="0" w:tplc="04090013">
      <w:start w:val="1"/>
      <w:numFmt w:val="hebrew1"/>
      <w:lvlText w:val="%1."/>
      <w:lvlJc w:val="center"/>
      <w:pPr>
        <w:ind w:left="677" w:hanging="360"/>
      </w:pPr>
      <w:rPr>
        <w:rFonts w:hint="default"/>
        <w:lang w:bidi="he-IL"/>
      </w:rPr>
    </w:lvl>
    <w:lvl w:ilvl="1" w:tplc="04090013">
      <w:start w:val="1"/>
      <w:numFmt w:val="hebrew1"/>
      <w:lvlText w:val="%2."/>
      <w:lvlJc w:val="center"/>
      <w:pPr>
        <w:ind w:left="1397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2">
    <w:nsid w:val="0A8706AD"/>
    <w:multiLevelType w:val="hybridMultilevel"/>
    <w:tmpl w:val="852EA7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FB7261"/>
    <w:multiLevelType w:val="hybridMultilevel"/>
    <w:tmpl w:val="D9F41D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AD100F"/>
    <w:multiLevelType w:val="hybridMultilevel"/>
    <w:tmpl w:val="84EE38B8"/>
    <w:lvl w:ilvl="0" w:tplc="01EAE6E6">
      <w:start w:val="1"/>
      <w:numFmt w:val="hebrew1"/>
      <w:lvlText w:val="%1.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D3095C"/>
    <w:multiLevelType w:val="hybridMultilevel"/>
    <w:tmpl w:val="2A5A4A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A65561"/>
    <w:multiLevelType w:val="hybridMultilevel"/>
    <w:tmpl w:val="68F26466"/>
    <w:lvl w:ilvl="0" w:tplc="0F02454E">
      <w:start w:val="1"/>
      <w:numFmt w:val="decimal"/>
      <w:lvlText w:val="%1."/>
      <w:lvlJc w:val="left"/>
      <w:pPr>
        <w:ind w:left="1440" w:hanging="360"/>
      </w:pPr>
      <w:rPr>
        <w:rFonts w:ascii="Arial" w:eastAsia="Times New Roman" w:hAnsi="Arial" w:cs="David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0C6716E"/>
    <w:multiLevelType w:val="hybridMultilevel"/>
    <w:tmpl w:val="902EB6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095C62"/>
    <w:multiLevelType w:val="hybridMultilevel"/>
    <w:tmpl w:val="B4EC3E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3EF53AE"/>
    <w:multiLevelType w:val="hybridMultilevel"/>
    <w:tmpl w:val="6D7A84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0571BE"/>
    <w:multiLevelType w:val="hybridMultilevel"/>
    <w:tmpl w:val="0C9279E8"/>
    <w:lvl w:ilvl="0" w:tplc="B3F07F2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D43DC4"/>
    <w:multiLevelType w:val="hybridMultilevel"/>
    <w:tmpl w:val="6FBE2A4E"/>
    <w:lvl w:ilvl="0" w:tplc="B262E19A">
      <w:start w:val="1"/>
      <w:numFmt w:val="bullet"/>
      <w:lvlText w:val=""/>
      <w:lvlJc w:val="left"/>
      <w:pPr>
        <w:ind w:left="977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6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37" w:hanging="360"/>
      </w:pPr>
      <w:rPr>
        <w:rFonts w:ascii="Wingdings" w:hAnsi="Wingdings" w:hint="default"/>
      </w:rPr>
    </w:lvl>
  </w:abstractNum>
  <w:abstractNum w:abstractNumId="12">
    <w:nsid w:val="343B02A1"/>
    <w:multiLevelType w:val="hybridMultilevel"/>
    <w:tmpl w:val="802822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60054F"/>
    <w:multiLevelType w:val="hybridMultilevel"/>
    <w:tmpl w:val="225C65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C81511"/>
    <w:multiLevelType w:val="hybridMultilevel"/>
    <w:tmpl w:val="CA2A685C"/>
    <w:lvl w:ilvl="0" w:tplc="7F3452B4">
      <w:start w:val="1"/>
      <w:numFmt w:val="bullet"/>
      <w:lvlText w:val=""/>
      <w:lvlJc w:val="left"/>
      <w:pPr>
        <w:ind w:left="103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15">
    <w:nsid w:val="35BE78AB"/>
    <w:multiLevelType w:val="hybridMultilevel"/>
    <w:tmpl w:val="501239C2"/>
    <w:lvl w:ilvl="0" w:tplc="BAAAA59E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5BD38A9"/>
    <w:multiLevelType w:val="hybridMultilevel"/>
    <w:tmpl w:val="F1C0063E"/>
    <w:lvl w:ilvl="0" w:tplc="1CC8A42C">
      <w:start w:val="1"/>
      <w:numFmt w:val="hebrew1"/>
      <w:lvlText w:val="%1."/>
      <w:lvlJc w:val="left"/>
      <w:pPr>
        <w:ind w:left="927" w:hanging="360"/>
      </w:pPr>
      <w:rPr>
        <w:rFonts w:eastAsia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66B3739"/>
    <w:multiLevelType w:val="hybridMultilevel"/>
    <w:tmpl w:val="1BA4D322"/>
    <w:lvl w:ilvl="0" w:tplc="7C182C4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994169"/>
    <w:multiLevelType w:val="multilevel"/>
    <w:tmpl w:val="31EA337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804" w:hanging="444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9">
    <w:nsid w:val="4BC16622"/>
    <w:multiLevelType w:val="hybridMultilevel"/>
    <w:tmpl w:val="EC54F75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35E0E6C"/>
    <w:multiLevelType w:val="hybridMultilevel"/>
    <w:tmpl w:val="984880AA"/>
    <w:lvl w:ilvl="0" w:tplc="B84CB05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0751FE"/>
    <w:multiLevelType w:val="hybridMultilevel"/>
    <w:tmpl w:val="DB721C4E"/>
    <w:lvl w:ilvl="0" w:tplc="2FB81360">
      <w:start w:val="1"/>
      <w:numFmt w:val="bullet"/>
      <w:lvlText w:val=""/>
      <w:lvlJc w:val="left"/>
      <w:pPr>
        <w:ind w:left="1474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1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34" w:hanging="360"/>
      </w:pPr>
      <w:rPr>
        <w:rFonts w:ascii="Wingdings" w:hAnsi="Wingdings" w:hint="default"/>
      </w:rPr>
    </w:lvl>
  </w:abstractNum>
  <w:abstractNum w:abstractNumId="22">
    <w:nsid w:val="5B691318"/>
    <w:multiLevelType w:val="hybridMultilevel"/>
    <w:tmpl w:val="804C64B8"/>
    <w:lvl w:ilvl="0" w:tplc="8F9E1BA2">
      <w:start w:val="1"/>
      <w:numFmt w:val="decimal"/>
      <w:lvlText w:val="%1."/>
      <w:lvlJc w:val="left"/>
      <w:pPr>
        <w:ind w:left="144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6D3839B2"/>
    <w:multiLevelType w:val="hybridMultilevel"/>
    <w:tmpl w:val="F9143138"/>
    <w:lvl w:ilvl="0" w:tplc="C6AAF322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64466FD"/>
    <w:multiLevelType w:val="hybridMultilevel"/>
    <w:tmpl w:val="225C65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3"/>
  </w:num>
  <w:num w:numId="3">
    <w:abstractNumId w:val="3"/>
  </w:num>
  <w:num w:numId="4">
    <w:abstractNumId w:val="24"/>
  </w:num>
  <w:num w:numId="5">
    <w:abstractNumId w:val="13"/>
  </w:num>
  <w:num w:numId="6">
    <w:abstractNumId w:val="5"/>
  </w:num>
  <w:num w:numId="7">
    <w:abstractNumId w:val="12"/>
  </w:num>
  <w:num w:numId="8">
    <w:abstractNumId w:val="18"/>
  </w:num>
  <w:num w:numId="9">
    <w:abstractNumId w:val="2"/>
  </w:num>
  <w:num w:numId="10">
    <w:abstractNumId w:val="17"/>
  </w:num>
  <w:num w:numId="11">
    <w:abstractNumId w:val="0"/>
  </w:num>
  <w:num w:numId="12">
    <w:abstractNumId w:val="19"/>
  </w:num>
  <w:num w:numId="13">
    <w:abstractNumId w:val="1"/>
  </w:num>
  <w:num w:numId="14">
    <w:abstractNumId w:val="14"/>
  </w:num>
  <w:num w:numId="15">
    <w:abstractNumId w:val="22"/>
  </w:num>
  <w:num w:numId="16">
    <w:abstractNumId w:val="6"/>
  </w:num>
  <w:num w:numId="17">
    <w:abstractNumId w:val="21"/>
  </w:num>
  <w:num w:numId="18">
    <w:abstractNumId w:val="8"/>
  </w:num>
  <w:num w:numId="19">
    <w:abstractNumId w:val="20"/>
  </w:num>
  <w:num w:numId="20">
    <w:abstractNumId w:val="10"/>
  </w:num>
  <w:num w:numId="21">
    <w:abstractNumId w:val="7"/>
  </w:num>
  <w:num w:numId="22">
    <w:abstractNumId w:val="4"/>
  </w:num>
  <w:num w:numId="23">
    <w:abstractNumId w:val="16"/>
  </w:num>
  <w:num w:numId="24">
    <w:abstractNumId w:val="11"/>
  </w:num>
  <w:num w:numId="25">
    <w:abstractNumId w:val="15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736"/>
    <w:rsid w:val="00002C60"/>
    <w:rsid w:val="000051F9"/>
    <w:rsid w:val="0001481A"/>
    <w:rsid w:val="000243F3"/>
    <w:rsid w:val="00025309"/>
    <w:rsid w:val="00033889"/>
    <w:rsid w:val="00034CA5"/>
    <w:rsid w:val="00034E88"/>
    <w:rsid w:val="00040590"/>
    <w:rsid w:val="000437CD"/>
    <w:rsid w:val="00047459"/>
    <w:rsid w:val="00054DBE"/>
    <w:rsid w:val="00056605"/>
    <w:rsid w:val="00062F38"/>
    <w:rsid w:val="00066E58"/>
    <w:rsid w:val="0007361A"/>
    <w:rsid w:val="00075473"/>
    <w:rsid w:val="00081764"/>
    <w:rsid w:val="000832B3"/>
    <w:rsid w:val="000841F7"/>
    <w:rsid w:val="00084428"/>
    <w:rsid w:val="00084BDD"/>
    <w:rsid w:val="00084F08"/>
    <w:rsid w:val="00085337"/>
    <w:rsid w:val="00085AA2"/>
    <w:rsid w:val="000879F9"/>
    <w:rsid w:val="00090B23"/>
    <w:rsid w:val="000933A3"/>
    <w:rsid w:val="000A0A15"/>
    <w:rsid w:val="000A31D0"/>
    <w:rsid w:val="000A5DF9"/>
    <w:rsid w:val="000A7040"/>
    <w:rsid w:val="000B3F38"/>
    <w:rsid w:val="000B6630"/>
    <w:rsid w:val="000C00EB"/>
    <w:rsid w:val="000C4B2E"/>
    <w:rsid w:val="000D10BD"/>
    <w:rsid w:val="000D3A9A"/>
    <w:rsid w:val="000D5A90"/>
    <w:rsid w:val="000D75B1"/>
    <w:rsid w:val="000E164D"/>
    <w:rsid w:val="000F2238"/>
    <w:rsid w:val="000F498F"/>
    <w:rsid w:val="0010433F"/>
    <w:rsid w:val="00104707"/>
    <w:rsid w:val="0010758A"/>
    <w:rsid w:val="001144F5"/>
    <w:rsid w:val="0012462D"/>
    <w:rsid w:val="0012559D"/>
    <w:rsid w:val="00133F26"/>
    <w:rsid w:val="00136BA9"/>
    <w:rsid w:val="00157E17"/>
    <w:rsid w:val="00160B9F"/>
    <w:rsid w:val="00161DB8"/>
    <w:rsid w:val="00170A97"/>
    <w:rsid w:val="00171844"/>
    <w:rsid w:val="001727F0"/>
    <w:rsid w:val="0017281B"/>
    <w:rsid w:val="00173F64"/>
    <w:rsid w:val="00177261"/>
    <w:rsid w:val="00184AE7"/>
    <w:rsid w:val="00187DF9"/>
    <w:rsid w:val="001936B7"/>
    <w:rsid w:val="00195E7C"/>
    <w:rsid w:val="001963D4"/>
    <w:rsid w:val="001968CD"/>
    <w:rsid w:val="001977C4"/>
    <w:rsid w:val="001A4E18"/>
    <w:rsid w:val="001A67A9"/>
    <w:rsid w:val="001A6F3A"/>
    <w:rsid w:val="001B4637"/>
    <w:rsid w:val="001B5AB3"/>
    <w:rsid w:val="001D5534"/>
    <w:rsid w:val="001D7A99"/>
    <w:rsid w:val="001E1BCE"/>
    <w:rsid w:val="001F5A30"/>
    <w:rsid w:val="002000E9"/>
    <w:rsid w:val="002023BA"/>
    <w:rsid w:val="00207D76"/>
    <w:rsid w:val="00220CD3"/>
    <w:rsid w:val="00225A7A"/>
    <w:rsid w:val="00227B8A"/>
    <w:rsid w:val="0023066E"/>
    <w:rsid w:val="0023249E"/>
    <w:rsid w:val="002401EE"/>
    <w:rsid w:val="00250BF6"/>
    <w:rsid w:val="00261F6B"/>
    <w:rsid w:val="00262C1F"/>
    <w:rsid w:val="00263822"/>
    <w:rsid w:val="00265296"/>
    <w:rsid w:val="002675AD"/>
    <w:rsid w:val="002678C5"/>
    <w:rsid w:val="00270120"/>
    <w:rsid w:val="002754CE"/>
    <w:rsid w:val="00275DF0"/>
    <w:rsid w:val="00276596"/>
    <w:rsid w:val="0027752A"/>
    <w:rsid w:val="0028330C"/>
    <w:rsid w:val="002834FB"/>
    <w:rsid w:val="00285211"/>
    <w:rsid w:val="00290A49"/>
    <w:rsid w:val="002A1ADD"/>
    <w:rsid w:val="002A2EB5"/>
    <w:rsid w:val="002A39C3"/>
    <w:rsid w:val="002A4153"/>
    <w:rsid w:val="002A6021"/>
    <w:rsid w:val="002C2AB1"/>
    <w:rsid w:val="002D56B1"/>
    <w:rsid w:val="002D6854"/>
    <w:rsid w:val="002E1888"/>
    <w:rsid w:val="002E1A43"/>
    <w:rsid w:val="002E48BE"/>
    <w:rsid w:val="002F1D65"/>
    <w:rsid w:val="002F6FC7"/>
    <w:rsid w:val="003030C1"/>
    <w:rsid w:val="0030702C"/>
    <w:rsid w:val="00311F24"/>
    <w:rsid w:val="0033013F"/>
    <w:rsid w:val="003313C8"/>
    <w:rsid w:val="00332946"/>
    <w:rsid w:val="0033494B"/>
    <w:rsid w:val="003403FA"/>
    <w:rsid w:val="00341B65"/>
    <w:rsid w:val="00342C32"/>
    <w:rsid w:val="003468A7"/>
    <w:rsid w:val="0035150E"/>
    <w:rsid w:val="00354C0A"/>
    <w:rsid w:val="003565DA"/>
    <w:rsid w:val="0036223E"/>
    <w:rsid w:val="0036297F"/>
    <w:rsid w:val="003629AF"/>
    <w:rsid w:val="003718D4"/>
    <w:rsid w:val="00372729"/>
    <w:rsid w:val="003737BF"/>
    <w:rsid w:val="00375607"/>
    <w:rsid w:val="00380B8A"/>
    <w:rsid w:val="00381E92"/>
    <w:rsid w:val="0038256E"/>
    <w:rsid w:val="003827F9"/>
    <w:rsid w:val="00395742"/>
    <w:rsid w:val="003A1EC0"/>
    <w:rsid w:val="003A235F"/>
    <w:rsid w:val="003A5020"/>
    <w:rsid w:val="003B037C"/>
    <w:rsid w:val="003B066C"/>
    <w:rsid w:val="003B1EBC"/>
    <w:rsid w:val="003B6FDF"/>
    <w:rsid w:val="003C43BD"/>
    <w:rsid w:val="003C5B18"/>
    <w:rsid w:val="003E1975"/>
    <w:rsid w:val="003E2EDA"/>
    <w:rsid w:val="003E47BE"/>
    <w:rsid w:val="003E5C0F"/>
    <w:rsid w:val="003E6DA3"/>
    <w:rsid w:val="003F119F"/>
    <w:rsid w:val="003F3FFC"/>
    <w:rsid w:val="003F7539"/>
    <w:rsid w:val="00402B00"/>
    <w:rsid w:val="0040739C"/>
    <w:rsid w:val="004075D8"/>
    <w:rsid w:val="00411C42"/>
    <w:rsid w:val="004226B1"/>
    <w:rsid w:val="00423E50"/>
    <w:rsid w:val="00427AA5"/>
    <w:rsid w:val="00430EEE"/>
    <w:rsid w:val="004366BE"/>
    <w:rsid w:val="00440694"/>
    <w:rsid w:val="00442B37"/>
    <w:rsid w:val="00443644"/>
    <w:rsid w:val="004502E1"/>
    <w:rsid w:val="00451213"/>
    <w:rsid w:val="004521B2"/>
    <w:rsid w:val="00454BEE"/>
    <w:rsid w:val="004645B6"/>
    <w:rsid w:val="00476337"/>
    <w:rsid w:val="00477010"/>
    <w:rsid w:val="00477E99"/>
    <w:rsid w:val="00483F0E"/>
    <w:rsid w:val="0048501D"/>
    <w:rsid w:val="004875F9"/>
    <w:rsid w:val="00494192"/>
    <w:rsid w:val="004963EA"/>
    <w:rsid w:val="004A1985"/>
    <w:rsid w:val="004B4EAB"/>
    <w:rsid w:val="004C2FD2"/>
    <w:rsid w:val="004C4E45"/>
    <w:rsid w:val="004E161B"/>
    <w:rsid w:val="004E2A24"/>
    <w:rsid w:val="004E3720"/>
    <w:rsid w:val="004E50EB"/>
    <w:rsid w:val="004F1F09"/>
    <w:rsid w:val="004F47A6"/>
    <w:rsid w:val="004F50C2"/>
    <w:rsid w:val="00504309"/>
    <w:rsid w:val="0051300B"/>
    <w:rsid w:val="0051344C"/>
    <w:rsid w:val="00513D0C"/>
    <w:rsid w:val="00516B77"/>
    <w:rsid w:val="005242AE"/>
    <w:rsid w:val="00524F9A"/>
    <w:rsid w:val="00536E8B"/>
    <w:rsid w:val="00537C85"/>
    <w:rsid w:val="00552CDE"/>
    <w:rsid w:val="00552E97"/>
    <w:rsid w:val="005530DC"/>
    <w:rsid w:val="00557C8B"/>
    <w:rsid w:val="00560192"/>
    <w:rsid w:val="00564A73"/>
    <w:rsid w:val="00574AE6"/>
    <w:rsid w:val="00580A85"/>
    <w:rsid w:val="00590FB4"/>
    <w:rsid w:val="005916ED"/>
    <w:rsid w:val="005917BB"/>
    <w:rsid w:val="00593978"/>
    <w:rsid w:val="00595E6C"/>
    <w:rsid w:val="005A1CE0"/>
    <w:rsid w:val="005A3149"/>
    <w:rsid w:val="005A5499"/>
    <w:rsid w:val="005A6F8B"/>
    <w:rsid w:val="005B5A35"/>
    <w:rsid w:val="005B6598"/>
    <w:rsid w:val="005B6AC7"/>
    <w:rsid w:val="005C3051"/>
    <w:rsid w:val="005C31F0"/>
    <w:rsid w:val="005C5604"/>
    <w:rsid w:val="005D0003"/>
    <w:rsid w:val="005D0D6E"/>
    <w:rsid w:val="005D6417"/>
    <w:rsid w:val="005E06BF"/>
    <w:rsid w:val="005E2620"/>
    <w:rsid w:val="005E58DF"/>
    <w:rsid w:val="005F0FB7"/>
    <w:rsid w:val="005F11AB"/>
    <w:rsid w:val="005F304D"/>
    <w:rsid w:val="00613669"/>
    <w:rsid w:val="00620F0C"/>
    <w:rsid w:val="00623F4A"/>
    <w:rsid w:val="006246BD"/>
    <w:rsid w:val="00626EB6"/>
    <w:rsid w:val="006305F9"/>
    <w:rsid w:val="00631CAB"/>
    <w:rsid w:val="006371D7"/>
    <w:rsid w:val="00637847"/>
    <w:rsid w:val="00637F59"/>
    <w:rsid w:val="00641EF4"/>
    <w:rsid w:val="006452C0"/>
    <w:rsid w:val="00645906"/>
    <w:rsid w:val="006516E0"/>
    <w:rsid w:val="00652CE0"/>
    <w:rsid w:val="0065565B"/>
    <w:rsid w:val="00655DA6"/>
    <w:rsid w:val="00663A22"/>
    <w:rsid w:val="00672AC7"/>
    <w:rsid w:val="006737E7"/>
    <w:rsid w:val="00686017"/>
    <w:rsid w:val="006873CE"/>
    <w:rsid w:val="0069314D"/>
    <w:rsid w:val="00696DE3"/>
    <w:rsid w:val="006A6018"/>
    <w:rsid w:val="006A7333"/>
    <w:rsid w:val="006A7B95"/>
    <w:rsid w:val="006B2F1F"/>
    <w:rsid w:val="006B3244"/>
    <w:rsid w:val="006B41FB"/>
    <w:rsid w:val="006B4F5A"/>
    <w:rsid w:val="006B582D"/>
    <w:rsid w:val="006B62D6"/>
    <w:rsid w:val="006B655D"/>
    <w:rsid w:val="006B699C"/>
    <w:rsid w:val="006B76DB"/>
    <w:rsid w:val="006C0243"/>
    <w:rsid w:val="006C024B"/>
    <w:rsid w:val="006C55D2"/>
    <w:rsid w:val="006C7BD3"/>
    <w:rsid w:val="006E5710"/>
    <w:rsid w:val="006E5729"/>
    <w:rsid w:val="006F04BE"/>
    <w:rsid w:val="006F0B70"/>
    <w:rsid w:val="006F1869"/>
    <w:rsid w:val="006F458F"/>
    <w:rsid w:val="006F48DA"/>
    <w:rsid w:val="006F662C"/>
    <w:rsid w:val="00701F96"/>
    <w:rsid w:val="00702165"/>
    <w:rsid w:val="00707504"/>
    <w:rsid w:val="00710F60"/>
    <w:rsid w:val="00711C56"/>
    <w:rsid w:val="00712CC7"/>
    <w:rsid w:val="00720636"/>
    <w:rsid w:val="00720EE4"/>
    <w:rsid w:val="00723D8D"/>
    <w:rsid w:val="00727F73"/>
    <w:rsid w:val="00730C33"/>
    <w:rsid w:val="00735B05"/>
    <w:rsid w:val="0073769F"/>
    <w:rsid w:val="007420B8"/>
    <w:rsid w:val="00742570"/>
    <w:rsid w:val="0074351A"/>
    <w:rsid w:val="007453C0"/>
    <w:rsid w:val="007528BF"/>
    <w:rsid w:val="00757FC1"/>
    <w:rsid w:val="0076156F"/>
    <w:rsid w:val="00767D4C"/>
    <w:rsid w:val="007738FF"/>
    <w:rsid w:val="00773A81"/>
    <w:rsid w:val="007757EB"/>
    <w:rsid w:val="00775F84"/>
    <w:rsid w:val="0077619A"/>
    <w:rsid w:val="007770DD"/>
    <w:rsid w:val="00777AB9"/>
    <w:rsid w:val="0078276F"/>
    <w:rsid w:val="00784F1F"/>
    <w:rsid w:val="00785FEE"/>
    <w:rsid w:val="0078779C"/>
    <w:rsid w:val="00790EAB"/>
    <w:rsid w:val="00791D18"/>
    <w:rsid w:val="00797B04"/>
    <w:rsid w:val="007A43AB"/>
    <w:rsid w:val="007A7CF8"/>
    <w:rsid w:val="007B4AF3"/>
    <w:rsid w:val="007C0674"/>
    <w:rsid w:val="007C1A18"/>
    <w:rsid w:val="007C6468"/>
    <w:rsid w:val="007C77D6"/>
    <w:rsid w:val="007D094E"/>
    <w:rsid w:val="007D1763"/>
    <w:rsid w:val="007D26C6"/>
    <w:rsid w:val="007E01FE"/>
    <w:rsid w:val="007E02E5"/>
    <w:rsid w:val="007E6840"/>
    <w:rsid w:val="007E6F14"/>
    <w:rsid w:val="007F50C7"/>
    <w:rsid w:val="007F636F"/>
    <w:rsid w:val="007F75C2"/>
    <w:rsid w:val="0080412F"/>
    <w:rsid w:val="00811B8D"/>
    <w:rsid w:val="00814BD1"/>
    <w:rsid w:val="0081594E"/>
    <w:rsid w:val="0082118B"/>
    <w:rsid w:val="008232F1"/>
    <w:rsid w:val="00823F16"/>
    <w:rsid w:val="00830034"/>
    <w:rsid w:val="00831B00"/>
    <w:rsid w:val="008333E8"/>
    <w:rsid w:val="00834169"/>
    <w:rsid w:val="008356B6"/>
    <w:rsid w:val="00840CF9"/>
    <w:rsid w:val="0084441E"/>
    <w:rsid w:val="008458D6"/>
    <w:rsid w:val="00846C4A"/>
    <w:rsid w:val="00847248"/>
    <w:rsid w:val="008473E2"/>
    <w:rsid w:val="0086226E"/>
    <w:rsid w:val="00863C5B"/>
    <w:rsid w:val="00871FAC"/>
    <w:rsid w:val="008770AF"/>
    <w:rsid w:val="00877880"/>
    <w:rsid w:val="00882D57"/>
    <w:rsid w:val="00890D43"/>
    <w:rsid w:val="00891DCA"/>
    <w:rsid w:val="00895C39"/>
    <w:rsid w:val="008A1699"/>
    <w:rsid w:val="008A2EDB"/>
    <w:rsid w:val="008A403F"/>
    <w:rsid w:val="008B2B8E"/>
    <w:rsid w:val="008B470A"/>
    <w:rsid w:val="008C20BC"/>
    <w:rsid w:val="008C7197"/>
    <w:rsid w:val="008D20D3"/>
    <w:rsid w:val="008D3F16"/>
    <w:rsid w:val="008D48AB"/>
    <w:rsid w:val="008D61AF"/>
    <w:rsid w:val="008E10DC"/>
    <w:rsid w:val="008E3960"/>
    <w:rsid w:val="008E6691"/>
    <w:rsid w:val="008F2E62"/>
    <w:rsid w:val="008F50A2"/>
    <w:rsid w:val="008F66FB"/>
    <w:rsid w:val="009066B5"/>
    <w:rsid w:val="00920355"/>
    <w:rsid w:val="00922826"/>
    <w:rsid w:val="00924BC8"/>
    <w:rsid w:val="00933531"/>
    <w:rsid w:val="009419F5"/>
    <w:rsid w:val="00947157"/>
    <w:rsid w:val="00947B9F"/>
    <w:rsid w:val="00953695"/>
    <w:rsid w:val="009537D2"/>
    <w:rsid w:val="00956038"/>
    <w:rsid w:val="0095691C"/>
    <w:rsid w:val="00961081"/>
    <w:rsid w:val="0096288D"/>
    <w:rsid w:val="00966F5C"/>
    <w:rsid w:val="009729A1"/>
    <w:rsid w:val="00973D33"/>
    <w:rsid w:val="00994623"/>
    <w:rsid w:val="00995E99"/>
    <w:rsid w:val="00996FC6"/>
    <w:rsid w:val="009A169E"/>
    <w:rsid w:val="009B374A"/>
    <w:rsid w:val="009B4968"/>
    <w:rsid w:val="009B6900"/>
    <w:rsid w:val="009B7291"/>
    <w:rsid w:val="009B75F3"/>
    <w:rsid w:val="009C25ED"/>
    <w:rsid w:val="009D2BD4"/>
    <w:rsid w:val="009D5017"/>
    <w:rsid w:val="009D5E51"/>
    <w:rsid w:val="009D71A2"/>
    <w:rsid w:val="009E3399"/>
    <w:rsid w:val="009E3C5E"/>
    <w:rsid w:val="009E4096"/>
    <w:rsid w:val="009E55B9"/>
    <w:rsid w:val="009E76C2"/>
    <w:rsid w:val="009F6BB2"/>
    <w:rsid w:val="00A01CD0"/>
    <w:rsid w:val="00A04A07"/>
    <w:rsid w:val="00A04DCB"/>
    <w:rsid w:val="00A05843"/>
    <w:rsid w:val="00A05E5C"/>
    <w:rsid w:val="00A07331"/>
    <w:rsid w:val="00A1390C"/>
    <w:rsid w:val="00A14BF8"/>
    <w:rsid w:val="00A15365"/>
    <w:rsid w:val="00A16E86"/>
    <w:rsid w:val="00A2176B"/>
    <w:rsid w:val="00A2225C"/>
    <w:rsid w:val="00A22C20"/>
    <w:rsid w:val="00A27A69"/>
    <w:rsid w:val="00A32FB7"/>
    <w:rsid w:val="00A33367"/>
    <w:rsid w:val="00A3639D"/>
    <w:rsid w:val="00A41209"/>
    <w:rsid w:val="00A41280"/>
    <w:rsid w:val="00A42F0C"/>
    <w:rsid w:val="00A441DD"/>
    <w:rsid w:val="00A52520"/>
    <w:rsid w:val="00A534E2"/>
    <w:rsid w:val="00A60BAF"/>
    <w:rsid w:val="00A646E9"/>
    <w:rsid w:val="00A71502"/>
    <w:rsid w:val="00A71A1C"/>
    <w:rsid w:val="00A73E44"/>
    <w:rsid w:val="00A744A0"/>
    <w:rsid w:val="00A76FB1"/>
    <w:rsid w:val="00A80510"/>
    <w:rsid w:val="00A8665E"/>
    <w:rsid w:val="00A9375D"/>
    <w:rsid w:val="00A9467E"/>
    <w:rsid w:val="00AA4415"/>
    <w:rsid w:val="00AA59C4"/>
    <w:rsid w:val="00AA79EA"/>
    <w:rsid w:val="00AB4343"/>
    <w:rsid w:val="00AB7A1D"/>
    <w:rsid w:val="00AC5B37"/>
    <w:rsid w:val="00AD21CF"/>
    <w:rsid w:val="00AD3F6A"/>
    <w:rsid w:val="00AE00B4"/>
    <w:rsid w:val="00AE6418"/>
    <w:rsid w:val="00AE7B0D"/>
    <w:rsid w:val="00B03EFA"/>
    <w:rsid w:val="00B07850"/>
    <w:rsid w:val="00B10F04"/>
    <w:rsid w:val="00B17549"/>
    <w:rsid w:val="00B266F1"/>
    <w:rsid w:val="00B33215"/>
    <w:rsid w:val="00B418CE"/>
    <w:rsid w:val="00B42DB8"/>
    <w:rsid w:val="00B44242"/>
    <w:rsid w:val="00B520C0"/>
    <w:rsid w:val="00B545CB"/>
    <w:rsid w:val="00B54D89"/>
    <w:rsid w:val="00B55185"/>
    <w:rsid w:val="00B556B5"/>
    <w:rsid w:val="00B57456"/>
    <w:rsid w:val="00B65582"/>
    <w:rsid w:val="00B8521C"/>
    <w:rsid w:val="00B87EBC"/>
    <w:rsid w:val="00BA36EC"/>
    <w:rsid w:val="00BB782A"/>
    <w:rsid w:val="00BC1891"/>
    <w:rsid w:val="00BD2A91"/>
    <w:rsid w:val="00BE05F6"/>
    <w:rsid w:val="00BE613B"/>
    <w:rsid w:val="00BE65C7"/>
    <w:rsid w:val="00BE7289"/>
    <w:rsid w:val="00BF251B"/>
    <w:rsid w:val="00BF3470"/>
    <w:rsid w:val="00BF51CB"/>
    <w:rsid w:val="00C00736"/>
    <w:rsid w:val="00C06959"/>
    <w:rsid w:val="00C0700C"/>
    <w:rsid w:val="00C07FEA"/>
    <w:rsid w:val="00C123E3"/>
    <w:rsid w:val="00C14BD5"/>
    <w:rsid w:val="00C20FEC"/>
    <w:rsid w:val="00C2192E"/>
    <w:rsid w:val="00C24571"/>
    <w:rsid w:val="00C25677"/>
    <w:rsid w:val="00C34213"/>
    <w:rsid w:val="00C361FF"/>
    <w:rsid w:val="00C37A4A"/>
    <w:rsid w:val="00C5351C"/>
    <w:rsid w:val="00C541E6"/>
    <w:rsid w:val="00C5651E"/>
    <w:rsid w:val="00C572F6"/>
    <w:rsid w:val="00C64EC1"/>
    <w:rsid w:val="00C7270E"/>
    <w:rsid w:val="00C739A4"/>
    <w:rsid w:val="00C7477F"/>
    <w:rsid w:val="00C842A5"/>
    <w:rsid w:val="00C916C9"/>
    <w:rsid w:val="00C954BA"/>
    <w:rsid w:val="00C958F9"/>
    <w:rsid w:val="00C95C96"/>
    <w:rsid w:val="00CA0009"/>
    <w:rsid w:val="00CB2018"/>
    <w:rsid w:val="00CB378D"/>
    <w:rsid w:val="00CB6083"/>
    <w:rsid w:val="00CB7D3A"/>
    <w:rsid w:val="00CC48ED"/>
    <w:rsid w:val="00CD3057"/>
    <w:rsid w:val="00CD3FF5"/>
    <w:rsid w:val="00CE479E"/>
    <w:rsid w:val="00CE4CFC"/>
    <w:rsid w:val="00CF3F48"/>
    <w:rsid w:val="00CF45A2"/>
    <w:rsid w:val="00CF598B"/>
    <w:rsid w:val="00D00662"/>
    <w:rsid w:val="00D05400"/>
    <w:rsid w:val="00D05574"/>
    <w:rsid w:val="00D05858"/>
    <w:rsid w:val="00D119D9"/>
    <w:rsid w:val="00D13346"/>
    <w:rsid w:val="00D17EF4"/>
    <w:rsid w:val="00D27942"/>
    <w:rsid w:val="00D31BB4"/>
    <w:rsid w:val="00D36E94"/>
    <w:rsid w:val="00D4098F"/>
    <w:rsid w:val="00D42F3F"/>
    <w:rsid w:val="00D528DF"/>
    <w:rsid w:val="00D56D4D"/>
    <w:rsid w:val="00D60CAA"/>
    <w:rsid w:val="00D612A6"/>
    <w:rsid w:val="00D63E0C"/>
    <w:rsid w:val="00D738F4"/>
    <w:rsid w:val="00D746DC"/>
    <w:rsid w:val="00D75CAD"/>
    <w:rsid w:val="00D84A1A"/>
    <w:rsid w:val="00D8671F"/>
    <w:rsid w:val="00D970CA"/>
    <w:rsid w:val="00DA1DA5"/>
    <w:rsid w:val="00DB13B3"/>
    <w:rsid w:val="00DB21D2"/>
    <w:rsid w:val="00DC2FEB"/>
    <w:rsid w:val="00DC45D4"/>
    <w:rsid w:val="00DD0AC0"/>
    <w:rsid w:val="00DD2091"/>
    <w:rsid w:val="00DD3513"/>
    <w:rsid w:val="00DF39F8"/>
    <w:rsid w:val="00DF7F3C"/>
    <w:rsid w:val="00E0065B"/>
    <w:rsid w:val="00E04226"/>
    <w:rsid w:val="00E06351"/>
    <w:rsid w:val="00E14A31"/>
    <w:rsid w:val="00E25860"/>
    <w:rsid w:val="00E333E3"/>
    <w:rsid w:val="00E35C53"/>
    <w:rsid w:val="00E37704"/>
    <w:rsid w:val="00E41D54"/>
    <w:rsid w:val="00E42F7F"/>
    <w:rsid w:val="00E47967"/>
    <w:rsid w:val="00E50C32"/>
    <w:rsid w:val="00E5141D"/>
    <w:rsid w:val="00E53F18"/>
    <w:rsid w:val="00E658E2"/>
    <w:rsid w:val="00E66244"/>
    <w:rsid w:val="00E66EB5"/>
    <w:rsid w:val="00E67FC7"/>
    <w:rsid w:val="00E70C57"/>
    <w:rsid w:val="00E72885"/>
    <w:rsid w:val="00E72CC7"/>
    <w:rsid w:val="00E72CE9"/>
    <w:rsid w:val="00E80BC5"/>
    <w:rsid w:val="00E81619"/>
    <w:rsid w:val="00E82E9F"/>
    <w:rsid w:val="00E9447C"/>
    <w:rsid w:val="00E95C6B"/>
    <w:rsid w:val="00E97DEE"/>
    <w:rsid w:val="00EA1324"/>
    <w:rsid w:val="00EA1531"/>
    <w:rsid w:val="00EA1616"/>
    <w:rsid w:val="00EA273F"/>
    <w:rsid w:val="00EA276C"/>
    <w:rsid w:val="00EB036E"/>
    <w:rsid w:val="00EB11E3"/>
    <w:rsid w:val="00EB3E84"/>
    <w:rsid w:val="00EB4683"/>
    <w:rsid w:val="00EB6ACA"/>
    <w:rsid w:val="00EB729B"/>
    <w:rsid w:val="00EC359C"/>
    <w:rsid w:val="00EC67B4"/>
    <w:rsid w:val="00EC72C5"/>
    <w:rsid w:val="00ED68FA"/>
    <w:rsid w:val="00EE0E65"/>
    <w:rsid w:val="00EE5B93"/>
    <w:rsid w:val="00EF5DC9"/>
    <w:rsid w:val="00EF7F41"/>
    <w:rsid w:val="00F06777"/>
    <w:rsid w:val="00F10F41"/>
    <w:rsid w:val="00F12A3D"/>
    <w:rsid w:val="00F12AC1"/>
    <w:rsid w:val="00F13E31"/>
    <w:rsid w:val="00F22984"/>
    <w:rsid w:val="00F23CE3"/>
    <w:rsid w:val="00F36268"/>
    <w:rsid w:val="00F45451"/>
    <w:rsid w:val="00F528E6"/>
    <w:rsid w:val="00F52CFA"/>
    <w:rsid w:val="00F56E5E"/>
    <w:rsid w:val="00F57478"/>
    <w:rsid w:val="00F60887"/>
    <w:rsid w:val="00F629A6"/>
    <w:rsid w:val="00F630EF"/>
    <w:rsid w:val="00F73CFB"/>
    <w:rsid w:val="00F740DC"/>
    <w:rsid w:val="00F77B8C"/>
    <w:rsid w:val="00F86561"/>
    <w:rsid w:val="00F8778E"/>
    <w:rsid w:val="00F91EE9"/>
    <w:rsid w:val="00F93892"/>
    <w:rsid w:val="00F947CD"/>
    <w:rsid w:val="00F96EB5"/>
    <w:rsid w:val="00FA24B8"/>
    <w:rsid w:val="00FA5E79"/>
    <w:rsid w:val="00FA6E32"/>
    <w:rsid w:val="00FB05E8"/>
    <w:rsid w:val="00FB541E"/>
    <w:rsid w:val="00FC0CBB"/>
    <w:rsid w:val="00FC36CE"/>
    <w:rsid w:val="00FC4B20"/>
    <w:rsid w:val="00FD41F4"/>
    <w:rsid w:val="00FD49BF"/>
    <w:rsid w:val="00FD75E1"/>
    <w:rsid w:val="00FE1D07"/>
    <w:rsid w:val="00FE3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reet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F0B70"/>
    <w:rPr>
      <w:rFonts w:cs="Times New Roman"/>
      <w:sz w:val="24"/>
      <w:lang w:bidi="ar-SA"/>
    </w:rPr>
  </w:style>
  <w:style w:type="paragraph" w:styleId="Heading1">
    <w:name w:val="heading 1"/>
    <w:basedOn w:val="Normal"/>
    <w:next w:val="Normal"/>
    <w:link w:val="Heading1Char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Heading2">
    <w:name w:val="heading 2"/>
    <w:basedOn w:val="Normal"/>
    <w:next w:val="Normal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6516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9D2BD4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TableGrid">
    <w:name w:val="Table Grid"/>
    <w:basedOn w:val="TableNormal"/>
    <w:rsid w:val="00557C8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rsid w:val="00E67FC7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rsid w:val="00C25677"/>
    <w:pPr>
      <w:bidi/>
    </w:pPr>
    <w:rPr>
      <w:szCs w:val="24"/>
      <w:lang w:bidi="he-IL"/>
    </w:rPr>
  </w:style>
  <w:style w:type="character" w:customStyle="1" w:styleId="E-mailSignatureChar">
    <w:name w:val="E-mail Signature Char"/>
    <w:link w:val="E-mailSignature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Normal"/>
    <w:uiPriority w:val="99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PageNumber">
    <w:name w:val="page number"/>
    <w:basedOn w:val="DefaultParagraphFont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Title">
    <w:name w:val="Title"/>
    <w:basedOn w:val="Normal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BodyText">
    <w:name w:val="Body Text"/>
    <w:basedOn w:val="Normal"/>
    <w:link w:val="BodyTextChar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BodyTextChar">
    <w:name w:val="Body Text Char"/>
    <w:link w:val="BodyText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">
    <w:name w:val="פיסקת רשימה1"/>
    <w:basedOn w:val="Normal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DefaultParagraphFont"/>
    <w:rsid w:val="00DD3513"/>
  </w:style>
  <w:style w:type="character" w:styleId="Strong">
    <w:name w:val="Strong"/>
    <w:uiPriority w:val="22"/>
    <w:qFormat/>
    <w:rsid w:val="002023BA"/>
    <w:rPr>
      <w:b/>
      <w:bCs/>
    </w:rPr>
  </w:style>
  <w:style w:type="character" w:customStyle="1" w:styleId="sitefont">
    <w:name w:val="sitefont"/>
    <w:basedOn w:val="DefaultParagraphFont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Normal"/>
    <w:rsid w:val="006A7333"/>
    <w:pPr>
      <w:bidi/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bidi="he-IL"/>
    </w:rPr>
  </w:style>
  <w:style w:type="character" w:customStyle="1" w:styleId="Heading3Char">
    <w:name w:val="Heading 3 Char"/>
    <w:basedOn w:val="DefaultParagraphFont"/>
    <w:link w:val="Heading3"/>
    <w:semiHidden/>
    <w:rsid w:val="006516E0"/>
    <w:rPr>
      <w:rFonts w:asciiTheme="majorHAnsi" w:eastAsiaTheme="majorEastAsia" w:hAnsiTheme="majorHAnsi" w:cstheme="majorBidi"/>
      <w:b/>
      <w:bCs/>
      <w:color w:val="4F81BD" w:themeColor="accent1"/>
      <w:sz w:val="24"/>
      <w:lang w:bidi="ar-SA"/>
    </w:rPr>
  </w:style>
  <w:style w:type="character" w:styleId="CommentReference">
    <w:name w:val="annotation reference"/>
    <w:uiPriority w:val="99"/>
    <w:rsid w:val="006516E0"/>
    <w:rPr>
      <w:sz w:val="16"/>
      <w:szCs w:val="16"/>
    </w:rPr>
  </w:style>
  <w:style w:type="paragraph" w:styleId="CommentText">
    <w:name w:val="annotation text"/>
    <w:basedOn w:val="Normal"/>
    <w:link w:val="CommentTextChar"/>
    <w:rsid w:val="006516E0"/>
    <w:pPr>
      <w:bidi/>
    </w:pPr>
    <w:rPr>
      <w:sz w:val="20"/>
      <w:lang w:val="x-none" w:eastAsia="x-none" w:bidi="he-IL"/>
    </w:rPr>
  </w:style>
  <w:style w:type="character" w:customStyle="1" w:styleId="CommentTextChar">
    <w:name w:val="Comment Text Char"/>
    <w:basedOn w:val="DefaultParagraphFont"/>
    <w:link w:val="CommentText"/>
    <w:rsid w:val="006516E0"/>
    <w:rPr>
      <w:rFonts w:cs="Times New Roman"/>
      <w:lang w:val="x-none" w:eastAsia="x-none"/>
    </w:rPr>
  </w:style>
  <w:style w:type="paragraph" w:styleId="CommentSubject">
    <w:name w:val="annotation subject"/>
    <w:basedOn w:val="CommentText"/>
    <w:next w:val="CommentText"/>
    <w:link w:val="CommentSubjectChar"/>
    <w:rsid w:val="003468A7"/>
    <w:pPr>
      <w:bidi w:val="0"/>
    </w:pPr>
    <w:rPr>
      <w:b/>
      <w:bCs/>
      <w:lang w:val="en-US" w:eastAsia="en-US" w:bidi="ar-SA"/>
    </w:rPr>
  </w:style>
  <w:style w:type="character" w:customStyle="1" w:styleId="CommentSubjectChar">
    <w:name w:val="Comment Subject Char"/>
    <w:basedOn w:val="CommentTextChar"/>
    <w:link w:val="CommentSubject"/>
    <w:rsid w:val="003468A7"/>
    <w:rPr>
      <w:rFonts w:cs="Times New Roman"/>
      <w:b/>
      <w:bCs/>
      <w:lang w:val="x-none" w:eastAsia="x-none" w:bidi="ar-SA"/>
    </w:rPr>
  </w:style>
  <w:style w:type="numbering" w:customStyle="1" w:styleId="NoList1">
    <w:name w:val="No List1"/>
    <w:next w:val="NoList"/>
    <w:semiHidden/>
    <w:rsid w:val="00C14BD5"/>
  </w:style>
  <w:style w:type="table" w:customStyle="1" w:styleId="TableGrid1">
    <w:name w:val="Table Grid1"/>
    <w:basedOn w:val="TableNormal"/>
    <w:next w:val="TableGrid"/>
    <w:rsid w:val="00C14BD5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alloonTextChar">
    <w:name w:val="Balloon Text Char"/>
    <w:link w:val="BalloonText"/>
    <w:uiPriority w:val="99"/>
    <w:rsid w:val="00C14BD5"/>
    <w:rPr>
      <w:rFonts w:ascii="Tahoma" w:hAnsi="Tahoma" w:cs="Tahoma"/>
      <w:sz w:val="16"/>
      <w:szCs w:val="16"/>
      <w:lang w:bidi="ar-SA"/>
    </w:rPr>
  </w:style>
  <w:style w:type="paragraph" w:styleId="ListParagraph">
    <w:name w:val="List Paragraph"/>
    <w:basedOn w:val="Normal"/>
    <w:uiPriority w:val="34"/>
    <w:qFormat/>
    <w:rsid w:val="00C14BD5"/>
    <w:pPr>
      <w:bidi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bidi="he-IL"/>
    </w:rPr>
  </w:style>
  <w:style w:type="paragraph" w:styleId="Subtitle">
    <w:name w:val="Subtitle"/>
    <w:basedOn w:val="Normal"/>
    <w:link w:val="SubtitleChar"/>
    <w:qFormat/>
    <w:rsid w:val="00C14BD5"/>
    <w:pPr>
      <w:bidi/>
      <w:jc w:val="center"/>
    </w:pPr>
    <w:rPr>
      <w:rFonts w:cs="David"/>
      <w:sz w:val="20"/>
      <w:szCs w:val="28"/>
      <w:lang w:bidi="he-IL"/>
    </w:rPr>
  </w:style>
  <w:style w:type="character" w:customStyle="1" w:styleId="SubtitleChar">
    <w:name w:val="Subtitle Char"/>
    <w:basedOn w:val="DefaultParagraphFont"/>
    <w:link w:val="Subtitle"/>
    <w:rsid w:val="00C14BD5"/>
    <w:rPr>
      <w:rFonts w:cs="David"/>
      <w:szCs w:val="28"/>
    </w:rPr>
  </w:style>
  <w:style w:type="character" w:customStyle="1" w:styleId="FooterChar">
    <w:name w:val="Footer Char"/>
    <w:link w:val="Footer"/>
    <w:uiPriority w:val="99"/>
    <w:rsid w:val="00C14BD5"/>
    <w:rPr>
      <w:rFonts w:cs="Times New Roman"/>
      <w:sz w:val="24"/>
      <w:lang w:bidi="ar-SA"/>
    </w:rPr>
  </w:style>
  <w:style w:type="character" w:customStyle="1" w:styleId="Heading1Char">
    <w:name w:val="Heading 1 Char"/>
    <w:link w:val="Heading1"/>
    <w:rsid w:val="00C14BD5"/>
    <w:rPr>
      <w:rFonts w:cs="David"/>
      <w:b/>
      <w:bCs/>
      <w:sz w:val="24"/>
      <w:szCs w:val="30"/>
      <w:lang w:bidi="ar-SA"/>
    </w:rPr>
  </w:style>
  <w:style w:type="character" w:styleId="Emphasis">
    <w:name w:val="Emphasis"/>
    <w:basedOn w:val="DefaultParagraphFont"/>
    <w:qFormat/>
    <w:rsid w:val="006E5729"/>
    <w:rPr>
      <w:i/>
      <w:iCs/>
    </w:rPr>
  </w:style>
  <w:style w:type="numbering" w:customStyle="1" w:styleId="NoList2">
    <w:name w:val="No List2"/>
    <w:next w:val="NoList"/>
    <w:semiHidden/>
    <w:unhideWhenUsed/>
    <w:rsid w:val="0078276F"/>
  </w:style>
  <w:style w:type="character" w:customStyle="1" w:styleId="HeaderChar">
    <w:name w:val="Header Char"/>
    <w:basedOn w:val="DefaultParagraphFont"/>
    <w:link w:val="Header"/>
    <w:rsid w:val="0078276F"/>
    <w:rPr>
      <w:rFonts w:cs="Times New Roman"/>
      <w:sz w:val="24"/>
      <w:lang w:bidi="ar-SA"/>
    </w:rPr>
  </w:style>
  <w:style w:type="paragraph" w:customStyle="1" w:styleId="normalweb40">
    <w:name w:val="normalweb40"/>
    <w:basedOn w:val="Normal"/>
    <w:rsid w:val="0078276F"/>
    <w:pPr>
      <w:spacing w:before="120" w:after="120" w:line="300" w:lineRule="atLeast"/>
    </w:pPr>
    <w:rPr>
      <w:color w:val="646464"/>
      <w:szCs w:val="24"/>
      <w:lang w:bidi="he-IL"/>
    </w:rPr>
  </w:style>
  <w:style w:type="paragraph" w:styleId="Revision">
    <w:name w:val="Revision"/>
    <w:hidden/>
    <w:uiPriority w:val="99"/>
    <w:semiHidden/>
    <w:rsid w:val="0078276F"/>
    <w:rPr>
      <w:rFonts w:cs="Times New Roman"/>
      <w:sz w:val="24"/>
      <w:szCs w:val="24"/>
    </w:rPr>
  </w:style>
  <w:style w:type="character" w:customStyle="1" w:styleId="apple-converted-space">
    <w:name w:val="apple-converted-space"/>
    <w:rsid w:val="0078276F"/>
  </w:style>
  <w:style w:type="paragraph" w:styleId="FootnoteText">
    <w:name w:val="footnote text"/>
    <w:basedOn w:val="Normal"/>
    <w:link w:val="FootnoteTextChar"/>
    <w:rsid w:val="0078276F"/>
    <w:pPr>
      <w:bidi/>
    </w:pPr>
    <w:rPr>
      <w:sz w:val="20"/>
      <w:lang w:bidi="he-IL"/>
    </w:rPr>
  </w:style>
  <w:style w:type="character" w:customStyle="1" w:styleId="FootnoteTextChar">
    <w:name w:val="Footnote Text Char"/>
    <w:basedOn w:val="DefaultParagraphFont"/>
    <w:link w:val="FootnoteText"/>
    <w:rsid w:val="0078276F"/>
    <w:rPr>
      <w:rFonts w:cs="Times New Roman"/>
    </w:rPr>
  </w:style>
  <w:style w:type="character" w:styleId="FootnoteReference">
    <w:name w:val="footnote reference"/>
    <w:rsid w:val="0078276F"/>
    <w:rPr>
      <w:vertAlign w:val="superscript"/>
    </w:rPr>
  </w:style>
  <w:style w:type="character" w:customStyle="1" w:styleId="a">
    <w:name w:val="שרון תו"/>
    <w:link w:val="a0"/>
    <w:locked/>
    <w:rsid w:val="005E06BF"/>
    <w:rPr>
      <w:sz w:val="24"/>
      <w:szCs w:val="24"/>
    </w:rPr>
  </w:style>
  <w:style w:type="paragraph" w:customStyle="1" w:styleId="a0">
    <w:name w:val="שרון"/>
    <w:basedOn w:val="Normal"/>
    <w:link w:val="a"/>
    <w:qFormat/>
    <w:rsid w:val="005E06BF"/>
    <w:pPr>
      <w:bidi/>
      <w:spacing w:line="360" w:lineRule="auto"/>
    </w:pPr>
    <w:rPr>
      <w:rFonts w:cs="Miriam"/>
      <w:szCs w:val="24"/>
      <w:lang w:bidi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F0B70"/>
    <w:rPr>
      <w:rFonts w:cs="Times New Roman"/>
      <w:sz w:val="24"/>
      <w:lang w:bidi="ar-SA"/>
    </w:rPr>
  </w:style>
  <w:style w:type="paragraph" w:styleId="Heading1">
    <w:name w:val="heading 1"/>
    <w:basedOn w:val="Normal"/>
    <w:next w:val="Normal"/>
    <w:link w:val="Heading1Char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Heading2">
    <w:name w:val="heading 2"/>
    <w:basedOn w:val="Normal"/>
    <w:next w:val="Normal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6516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9D2BD4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TableGrid">
    <w:name w:val="Table Grid"/>
    <w:basedOn w:val="TableNormal"/>
    <w:rsid w:val="00557C8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rsid w:val="00E67FC7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rsid w:val="00C25677"/>
    <w:pPr>
      <w:bidi/>
    </w:pPr>
    <w:rPr>
      <w:szCs w:val="24"/>
      <w:lang w:bidi="he-IL"/>
    </w:rPr>
  </w:style>
  <w:style w:type="character" w:customStyle="1" w:styleId="E-mailSignatureChar">
    <w:name w:val="E-mail Signature Char"/>
    <w:link w:val="E-mailSignature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Normal"/>
    <w:uiPriority w:val="99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PageNumber">
    <w:name w:val="page number"/>
    <w:basedOn w:val="DefaultParagraphFont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Title">
    <w:name w:val="Title"/>
    <w:basedOn w:val="Normal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BodyText">
    <w:name w:val="Body Text"/>
    <w:basedOn w:val="Normal"/>
    <w:link w:val="BodyTextChar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BodyTextChar">
    <w:name w:val="Body Text Char"/>
    <w:link w:val="BodyText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">
    <w:name w:val="פיסקת רשימה1"/>
    <w:basedOn w:val="Normal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DefaultParagraphFont"/>
    <w:rsid w:val="00DD3513"/>
  </w:style>
  <w:style w:type="character" w:styleId="Strong">
    <w:name w:val="Strong"/>
    <w:uiPriority w:val="22"/>
    <w:qFormat/>
    <w:rsid w:val="002023BA"/>
    <w:rPr>
      <w:b/>
      <w:bCs/>
    </w:rPr>
  </w:style>
  <w:style w:type="character" w:customStyle="1" w:styleId="sitefont">
    <w:name w:val="sitefont"/>
    <w:basedOn w:val="DefaultParagraphFont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Normal"/>
    <w:rsid w:val="006A7333"/>
    <w:pPr>
      <w:bidi/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bidi="he-IL"/>
    </w:rPr>
  </w:style>
  <w:style w:type="character" w:customStyle="1" w:styleId="Heading3Char">
    <w:name w:val="Heading 3 Char"/>
    <w:basedOn w:val="DefaultParagraphFont"/>
    <w:link w:val="Heading3"/>
    <w:semiHidden/>
    <w:rsid w:val="006516E0"/>
    <w:rPr>
      <w:rFonts w:asciiTheme="majorHAnsi" w:eastAsiaTheme="majorEastAsia" w:hAnsiTheme="majorHAnsi" w:cstheme="majorBidi"/>
      <w:b/>
      <w:bCs/>
      <w:color w:val="4F81BD" w:themeColor="accent1"/>
      <w:sz w:val="24"/>
      <w:lang w:bidi="ar-SA"/>
    </w:rPr>
  </w:style>
  <w:style w:type="character" w:styleId="CommentReference">
    <w:name w:val="annotation reference"/>
    <w:uiPriority w:val="99"/>
    <w:rsid w:val="006516E0"/>
    <w:rPr>
      <w:sz w:val="16"/>
      <w:szCs w:val="16"/>
    </w:rPr>
  </w:style>
  <w:style w:type="paragraph" w:styleId="CommentText">
    <w:name w:val="annotation text"/>
    <w:basedOn w:val="Normal"/>
    <w:link w:val="CommentTextChar"/>
    <w:rsid w:val="006516E0"/>
    <w:pPr>
      <w:bidi/>
    </w:pPr>
    <w:rPr>
      <w:sz w:val="20"/>
      <w:lang w:val="x-none" w:eastAsia="x-none" w:bidi="he-IL"/>
    </w:rPr>
  </w:style>
  <w:style w:type="character" w:customStyle="1" w:styleId="CommentTextChar">
    <w:name w:val="Comment Text Char"/>
    <w:basedOn w:val="DefaultParagraphFont"/>
    <w:link w:val="CommentText"/>
    <w:rsid w:val="006516E0"/>
    <w:rPr>
      <w:rFonts w:cs="Times New Roman"/>
      <w:lang w:val="x-none" w:eastAsia="x-none"/>
    </w:rPr>
  </w:style>
  <w:style w:type="paragraph" w:styleId="CommentSubject">
    <w:name w:val="annotation subject"/>
    <w:basedOn w:val="CommentText"/>
    <w:next w:val="CommentText"/>
    <w:link w:val="CommentSubjectChar"/>
    <w:rsid w:val="003468A7"/>
    <w:pPr>
      <w:bidi w:val="0"/>
    </w:pPr>
    <w:rPr>
      <w:b/>
      <w:bCs/>
      <w:lang w:val="en-US" w:eastAsia="en-US" w:bidi="ar-SA"/>
    </w:rPr>
  </w:style>
  <w:style w:type="character" w:customStyle="1" w:styleId="CommentSubjectChar">
    <w:name w:val="Comment Subject Char"/>
    <w:basedOn w:val="CommentTextChar"/>
    <w:link w:val="CommentSubject"/>
    <w:rsid w:val="003468A7"/>
    <w:rPr>
      <w:rFonts w:cs="Times New Roman"/>
      <w:b/>
      <w:bCs/>
      <w:lang w:val="x-none" w:eastAsia="x-none" w:bidi="ar-SA"/>
    </w:rPr>
  </w:style>
  <w:style w:type="numbering" w:customStyle="1" w:styleId="NoList1">
    <w:name w:val="No List1"/>
    <w:next w:val="NoList"/>
    <w:semiHidden/>
    <w:rsid w:val="00C14BD5"/>
  </w:style>
  <w:style w:type="table" w:customStyle="1" w:styleId="TableGrid1">
    <w:name w:val="Table Grid1"/>
    <w:basedOn w:val="TableNormal"/>
    <w:next w:val="TableGrid"/>
    <w:rsid w:val="00C14BD5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alloonTextChar">
    <w:name w:val="Balloon Text Char"/>
    <w:link w:val="BalloonText"/>
    <w:uiPriority w:val="99"/>
    <w:rsid w:val="00C14BD5"/>
    <w:rPr>
      <w:rFonts w:ascii="Tahoma" w:hAnsi="Tahoma" w:cs="Tahoma"/>
      <w:sz w:val="16"/>
      <w:szCs w:val="16"/>
      <w:lang w:bidi="ar-SA"/>
    </w:rPr>
  </w:style>
  <w:style w:type="paragraph" w:styleId="ListParagraph">
    <w:name w:val="List Paragraph"/>
    <w:basedOn w:val="Normal"/>
    <w:uiPriority w:val="34"/>
    <w:qFormat/>
    <w:rsid w:val="00C14BD5"/>
    <w:pPr>
      <w:bidi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bidi="he-IL"/>
    </w:rPr>
  </w:style>
  <w:style w:type="paragraph" w:styleId="Subtitle">
    <w:name w:val="Subtitle"/>
    <w:basedOn w:val="Normal"/>
    <w:link w:val="SubtitleChar"/>
    <w:qFormat/>
    <w:rsid w:val="00C14BD5"/>
    <w:pPr>
      <w:bidi/>
      <w:jc w:val="center"/>
    </w:pPr>
    <w:rPr>
      <w:rFonts w:cs="David"/>
      <w:sz w:val="20"/>
      <w:szCs w:val="28"/>
      <w:lang w:bidi="he-IL"/>
    </w:rPr>
  </w:style>
  <w:style w:type="character" w:customStyle="1" w:styleId="SubtitleChar">
    <w:name w:val="Subtitle Char"/>
    <w:basedOn w:val="DefaultParagraphFont"/>
    <w:link w:val="Subtitle"/>
    <w:rsid w:val="00C14BD5"/>
    <w:rPr>
      <w:rFonts w:cs="David"/>
      <w:szCs w:val="28"/>
    </w:rPr>
  </w:style>
  <w:style w:type="character" w:customStyle="1" w:styleId="FooterChar">
    <w:name w:val="Footer Char"/>
    <w:link w:val="Footer"/>
    <w:uiPriority w:val="99"/>
    <w:rsid w:val="00C14BD5"/>
    <w:rPr>
      <w:rFonts w:cs="Times New Roman"/>
      <w:sz w:val="24"/>
      <w:lang w:bidi="ar-SA"/>
    </w:rPr>
  </w:style>
  <w:style w:type="character" w:customStyle="1" w:styleId="Heading1Char">
    <w:name w:val="Heading 1 Char"/>
    <w:link w:val="Heading1"/>
    <w:rsid w:val="00C14BD5"/>
    <w:rPr>
      <w:rFonts w:cs="David"/>
      <w:b/>
      <w:bCs/>
      <w:sz w:val="24"/>
      <w:szCs w:val="30"/>
      <w:lang w:bidi="ar-SA"/>
    </w:rPr>
  </w:style>
  <w:style w:type="character" w:styleId="Emphasis">
    <w:name w:val="Emphasis"/>
    <w:basedOn w:val="DefaultParagraphFont"/>
    <w:qFormat/>
    <w:rsid w:val="006E5729"/>
    <w:rPr>
      <w:i/>
      <w:iCs/>
    </w:rPr>
  </w:style>
  <w:style w:type="numbering" w:customStyle="1" w:styleId="NoList2">
    <w:name w:val="No List2"/>
    <w:next w:val="NoList"/>
    <w:semiHidden/>
    <w:unhideWhenUsed/>
    <w:rsid w:val="0078276F"/>
  </w:style>
  <w:style w:type="character" w:customStyle="1" w:styleId="HeaderChar">
    <w:name w:val="Header Char"/>
    <w:basedOn w:val="DefaultParagraphFont"/>
    <w:link w:val="Header"/>
    <w:rsid w:val="0078276F"/>
    <w:rPr>
      <w:rFonts w:cs="Times New Roman"/>
      <w:sz w:val="24"/>
      <w:lang w:bidi="ar-SA"/>
    </w:rPr>
  </w:style>
  <w:style w:type="paragraph" w:customStyle="1" w:styleId="normalweb40">
    <w:name w:val="normalweb40"/>
    <w:basedOn w:val="Normal"/>
    <w:rsid w:val="0078276F"/>
    <w:pPr>
      <w:spacing w:before="120" w:after="120" w:line="300" w:lineRule="atLeast"/>
    </w:pPr>
    <w:rPr>
      <w:color w:val="646464"/>
      <w:szCs w:val="24"/>
      <w:lang w:bidi="he-IL"/>
    </w:rPr>
  </w:style>
  <w:style w:type="paragraph" w:styleId="Revision">
    <w:name w:val="Revision"/>
    <w:hidden/>
    <w:uiPriority w:val="99"/>
    <w:semiHidden/>
    <w:rsid w:val="0078276F"/>
    <w:rPr>
      <w:rFonts w:cs="Times New Roman"/>
      <w:sz w:val="24"/>
      <w:szCs w:val="24"/>
    </w:rPr>
  </w:style>
  <w:style w:type="character" w:customStyle="1" w:styleId="apple-converted-space">
    <w:name w:val="apple-converted-space"/>
    <w:rsid w:val="0078276F"/>
  </w:style>
  <w:style w:type="paragraph" w:styleId="FootnoteText">
    <w:name w:val="footnote text"/>
    <w:basedOn w:val="Normal"/>
    <w:link w:val="FootnoteTextChar"/>
    <w:rsid w:val="0078276F"/>
    <w:pPr>
      <w:bidi/>
    </w:pPr>
    <w:rPr>
      <w:sz w:val="20"/>
      <w:lang w:bidi="he-IL"/>
    </w:rPr>
  </w:style>
  <w:style w:type="character" w:customStyle="1" w:styleId="FootnoteTextChar">
    <w:name w:val="Footnote Text Char"/>
    <w:basedOn w:val="DefaultParagraphFont"/>
    <w:link w:val="FootnoteText"/>
    <w:rsid w:val="0078276F"/>
    <w:rPr>
      <w:rFonts w:cs="Times New Roman"/>
    </w:rPr>
  </w:style>
  <w:style w:type="character" w:styleId="FootnoteReference">
    <w:name w:val="footnote reference"/>
    <w:rsid w:val="0078276F"/>
    <w:rPr>
      <w:vertAlign w:val="superscript"/>
    </w:rPr>
  </w:style>
  <w:style w:type="character" w:customStyle="1" w:styleId="a">
    <w:name w:val="שרון תו"/>
    <w:link w:val="a0"/>
    <w:locked/>
    <w:rsid w:val="005E06BF"/>
    <w:rPr>
      <w:sz w:val="24"/>
      <w:szCs w:val="24"/>
    </w:rPr>
  </w:style>
  <w:style w:type="paragraph" w:customStyle="1" w:styleId="a0">
    <w:name w:val="שרון"/>
    <w:basedOn w:val="Normal"/>
    <w:link w:val="a"/>
    <w:qFormat/>
    <w:rsid w:val="005E06BF"/>
    <w:pPr>
      <w:bidi/>
      <w:spacing w:line="360" w:lineRule="auto"/>
    </w:pPr>
    <w:rPr>
      <w:rFonts w:cs="Miriam"/>
      <w:szCs w:val="24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20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1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0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0E7B854-23F3-469D-B9EC-3B45E6B57CB0}"/>
</file>

<file path=customXml/itemProps2.xml><?xml version="1.0" encoding="utf-8"?>
<ds:datastoreItem xmlns:ds="http://schemas.openxmlformats.org/officeDocument/2006/customXml" ds:itemID="{78295C7D-FEA1-41F9-B1EB-BFC530E30AC6}"/>
</file>

<file path=customXml/itemProps3.xml><?xml version="1.0" encoding="utf-8"?>
<ds:datastoreItem xmlns:ds="http://schemas.openxmlformats.org/officeDocument/2006/customXml" ds:itemID="{CD467395-9EC7-41BF-ADD8-3D3C4E52D31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2</Pages>
  <Words>296</Words>
  <Characters>1485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דף פירמה</vt:lpstr>
      <vt:lpstr>דף פירמה</vt:lpstr>
    </vt:vector>
  </TitlesOfParts>
  <Company>ויסטה</Company>
  <LinksUpToDate>false</LinksUpToDate>
  <CharactersWithSpaces>1778</CharactersWithSpaces>
  <SharedDoc>false</SharedDoc>
  <HLinks>
    <vt:vector size="6" baseType="variant">
      <vt:variant>
        <vt:i4>2162766</vt:i4>
      </vt:variant>
      <vt:variant>
        <vt:i4>2</vt:i4>
      </vt:variant>
      <vt:variant>
        <vt:i4>0</vt:i4>
      </vt:variant>
      <vt:variant>
        <vt:i4>5</vt:i4>
      </vt:variant>
      <vt:variant>
        <vt:lpwstr>mailto:kidron@most.gov.il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Eti Menaker</dc:creator>
  <cp:lastModifiedBy>אביטל סויסה מויאל</cp:lastModifiedBy>
  <cp:revision>5</cp:revision>
  <cp:lastPrinted>2012-02-28T11:14:00Z</cp:lastPrinted>
  <dcterms:created xsi:type="dcterms:W3CDTF">2018-04-02T12:23:00Z</dcterms:created>
  <dcterms:modified xsi:type="dcterms:W3CDTF">2018-04-22T11:37:00Z</dcterms:modified>
</cp:coreProperties>
</file>